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C944"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0D0EE237"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0F09076A" w14:textId="77777777" w:rsidR="007525C0" w:rsidRDefault="00000000">
      <w:pPr>
        <w:widowControl w:val="0"/>
        <w:pBdr>
          <w:top w:val="nil"/>
          <w:left w:val="nil"/>
          <w:bottom w:val="nil"/>
          <w:right w:val="nil"/>
          <w:between w:val="nil"/>
        </w:pBdr>
        <w:spacing w:before="0" w:line="293" w:lineRule="auto"/>
        <w:ind w:left="8" w:right="832" w:firstLine="1019"/>
        <w:jc w:val="center"/>
      </w:pPr>
      <w:r>
        <w:t>UNIVERSITÉ DE SHERBROOKE</w:t>
      </w:r>
    </w:p>
    <w:p w14:paraId="686E2028"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63D496A4"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6DA3F1EF"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45854E4B"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26195F73" w14:textId="77777777" w:rsidR="007525C0" w:rsidRDefault="00000000">
      <w:pPr>
        <w:widowControl w:val="0"/>
        <w:pBdr>
          <w:top w:val="nil"/>
          <w:left w:val="nil"/>
          <w:bottom w:val="nil"/>
          <w:right w:val="nil"/>
          <w:between w:val="nil"/>
        </w:pBdr>
        <w:spacing w:before="0" w:line="293" w:lineRule="auto"/>
        <w:ind w:left="8" w:right="832" w:firstLine="1019"/>
        <w:jc w:val="center"/>
        <w:rPr>
          <w:b/>
        </w:rPr>
      </w:pPr>
      <w:r>
        <w:rPr>
          <w:b/>
        </w:rPr>
        <w:t>Application de gestion d'événements scientifiques</w:t>
      </w:r>
    </w:p>
    <w:p w14:paraId="366F8E34" w14:textId="77777777" w:rsidR="007525C0" w:rsidRDefault="00000000">
      <w:pPr>
        <w:widowControl w:val="0"/>
        <w:pBdr>
          <w:top w:val="nil"/>
          <w:left w:val="nil"/>
          <w:bottom w:val="nil"/>
          <w:right w:val="nil"/>
          <w:between w:val="nil"/>
        </w:pBdr>
        <w:spacing w:before="0" w:line="293" w:lineRule="auto"/>
        <w:ind w:left="8" w:right="832" w:firstLine="1019"/>
        <w:jc w:val="center"/>
        <w:rPr>
          <w:b/>
        </w:rPr>
      </w:pPr>
      <w:r>
        <w:rPr>
          <w:b/>
        </w:rPr>
        <w:t>Document d’analyse - Jalon 4</w:t>
      </w:r>
    </w:p>
    <w:p w14:paraId="70AF290B" w14:textId="77777777" w:rsidR="007525C0" w:rsidRDefault="007525C0">
      <w:pPr>
        <w:widowControl w:val="0"/>
        <w:spacing w:before="0" w:line="293" w:lineRule="auto"/>
        <w:ind w:left="8" w:right="832" w:firstLine="1019"/>
        <w:jc w:val="center"/>
        <w:rPr>
          <w:b/>
        </w:rPr>
      </w:pPr>
    </w:p>
    <w:p w14:paraId="0AC68821"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7D611AA6"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11484925"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1D2AC737"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0D295A5B" w14:textId="77777777" w:rsidR="007525C0" w:rsidRDefault="00000000">
      <w:pPr>
        <w:widowControl w:val="0"/>
        <w:pBdr>
          <w:top w:val="nil"/>
          <w:left w:val="nil"/>
          <w:bottom w:val="nil"/>
          <w:right w:val="nil"/>
          <w:between w:val="nil"/>
        </w:pBdr>
        <w:spacing w:before="0" w:line="293" w:lineRule="auto"/>
        <w:ind w:left="8" w:right="832" w:firstLine="1019"/>
        <w:jc w:val="center"/>
      </w:pPr>
      <w:r>
        <w:t>Par</w:t>
      </w:r>
    </w:p>
    <w:p w14:paraId="067C1294" w14:textId="77777777" w:rsidR="007525C0" w:rsidRDefault="00000000">
      <w:pPr>
        <w:widowControl w:val="0"/>
        <w:pBdr>
          <w:top w:val="nil"/>
          <w:left w:val="nil"/>
          <w:bottom w:val="nil"/>
          <w:right w:val="nil"/>
          <w:between w:val="nil"/>
        </w:pBdr>
        <w:spacing w:before="0" w:line="293" w:lineRule="auto"/>
        <w:ind w:left="8" w:right="832" w:firstLine="1019"/>
        <w:jc w:val="center"/>
      </w:pPr>
      <w:r>
        <w:t>Gabriel Drouin, drog3503@usherbrooke.ca</w:t>
      </w:r>
    </w:p>
    <w:p w14:paraId="60E1701C" w14:textId="77777777" w:rsidR="007525C0" w:rsidRDefault="00000000">
      <w:pPr>
        <w:widowControl w:val="0"/>
        <w:pBdr>
          <w:top w:val="nil"/>
          <w:left w:val="nil"/>
          <w:bottom w:val="nil"/>
          <w:right w:val="nil"/>
          <w:between w:val="nil"/>
        </w:pBdr>
        <w:spacing w:before="0" w:line="293" w:lineRule="auto"/>
        <w:ind w:left="8" w:right="832" w:firstLine="1019"/>
        <w:jc w:val="center"/>
      </w:pPr>
      <w:r>
        <w:t>Constant Bastonnais, basc1102@usherbrooke.ca</w:t>
      </w:r>
    </w:p>
    <w:p w14:paraId="4396D2CA" w14:textId="77777777" w:rsidR="007525C0" w:rsidRDefault="00000000">
      <w:pPr>
        <w:widowControl w:val="0"/>
        <w:pBdr>
          <w:top w:val="nil"/>
          <w:left w:val="nil"/>
          <w:bottom w:val="nil"/>
          <w:right w:val="nil"/>
          <w:between w:val="nil"/>
        </w:pBdr>
        <w:spacing w:before="0" w:line="293" w:lineRule="auto"/>
        <w:ind w:left="8" w:right="832" w:firstLine="1019"/>
        <w:jc w:val="center"/>
      </w:pPr>
      <w:r>
        <w:t>Nomerth Fohndy Tah, tahn1701@usherbrooke.ca</w:t>
      </w:r>
    </w:p>
    <w:p w14:paraId="0C216973" w14:textId="77777777" w:rsidR="007525C0" w:rsidRDefault="00000000">
      <w:pPr>
        <w:widowControl w:val="0"/>
        <w:pBdr>
          <w:top w:val="nil"/>
          <w:left w:val="nil"/>
          <w:bottom w:val="nil"/>
          <w:right w:val="nil"/>
          <w:between w:val="nil"/>
        </w:pBdr>
        <w:spacing w:before="0" w:line="293" w:lineRule="auto"/>
        <w:ind w:left="8" w:right="832" w:firstLine="1019"/>
        <w:jc w:val="center"/>
      </w:pPr>
      <w:r>
        <w:t>Haran Mourno Suliman, hars1807@usherbrooke.ca</w:t>
      </w:r>
    </w:p>
    <w:p w14:paraId="78D720FD" w14:textId="77777777" w:rsidR="007525C0" w:rsidRDefault="007525C0">
      <w:pPr>
        <w:widowControl w:val="0"/>
        <w:pBdr>
          <w:top w:val="nil"/>
          <w:left w:val="nil"/>
          <w:bottom w:val="nil"/>
          <w:right w:val="nil"/>
          <w:between w:val="nil"/>
        </w:pBdr>
        <w:spacing w:before="0" w:line="293" w:lineRule="auto"/>
        <w:ind w:left="8" w:right="832" w:firstLine="1019"/>
        <w:jc w:val="left"/>
      </w:pPr>
    </w:p>
    <w:p w14:paraId="70197D4C"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1CE8C253"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2873AB6B" w14:textId="77777777" w:rsidR="007525C0" w:rsidRDefault="007525C0">
      <w:pPr>
        <w:widowControl w:val="0"/>
        <w:spacing w:before="0" w:line="293" w:lineRule="auto"/>
        <w:ind w:left="8" w:right="832" w:firstLine="1019"/>
        <w:jc w:val="center"/>
        <w:rPr>
          <w:b/>
        </w:rPr>
      </w:pPr>
    </w:p>
    <w:p w14:paraId="7883E35C" w14:textId="77777777" w:rsidR="007525C0" w:rsidRDefault="007525C0">
      <w:pPr>
        <w:widowControl w:val="0"/>
        <w:spacing w:before="0" w:line="293" w:lineRule="auto"/>
        <w:ind w:right="832" w:firstLine="0"/>
        <w:jc w:val="left"/>
        <w:rPr>
          <w:b/>
        </w:rPr>
      </w:pPr>
    </w:p>
    <w:p w14:paraId="76B6492A" w14:textId="77777777" w:rsidR="007525C0" w:rsidRDefault="007525C0">
      <w:pPr>
        <w:widowControl w:val="0"/>
        <w:spacing w:before="0" w:line="293" w:lineRule="auto"/>
        <w:ind w:right="832" w:firstLine="0"/>
        <w:jc w:val="left"/>
        <w:rPr>
          <w:b/>
        </w:rPr>
      </w:pPr>
    </w:p>
    <w:p w14:paraId="4A21BD21" w14:textId="77777777" w:rsidR="007525C0" w:rsidRDefault="00000000">
      <w:pPr>
        <w:widowControl w:val="0"/>
        <w:spacing w:before="0" w:line="293" w:lineRule="auto"/>
        <w:ind w:left="8" w:right="832" w:firstLine="1019"/>
        <w:jc w:val="center"/>
        <w:rPr>
          <w:b/>
        </w:rPr>
      </w:pPr>
      <w:r>
        <w:rPr>
          <w:b/>
        </w:rPr>
        <w:t>Présenté à</w:t>
      </w:r>
    </w:p>
    <w:p w14:paraId="0B6171FC" w14:textId="77777777" w:rsidR="007525C0" w:rsidRDefault="00000000">
      <w:pPr>
        <w:widowControl w:val="0"/>
        <w:spacing w:before="0" w:line="293" w:lineRule="auto"/>
        <w:ind w:left="8" w:right="832" w:firstLine="1019"/>
        <w:jc w:val="center"/>
        <w:rPr>
          <w:b/>
        </w:rPr>
      </w:pPr>
      <w:r>
        <w:rPr>
          <w:b/>
        </w:rPr>
        <w:t>M</w:t>
      </w:r>
      <w:r>
        <w:rPr>
          <w:b/>
          <w:vertAlign w:val="superscript"/>
        </w:rPr>
        <w:t>me</w:t>
      </w:r>
      <w:r>
        <w:rPr>
          <w:b/>
        </w:rPr>
        <w:t xml:space="preserve"> Sarah Bilodeau</w:t>
      </w:r>
    </w:p>
    <w:p w14:paraId="345E7F9A" w14:textId="77777777" w:rsidR="007525C0" w:rsidRDefault="00000000">
      <w:pPr>
        <w:widowControl w:val="0"/>
        <w:spacing w:before="0" w:line="293" w:lineRule="auto"/>
        <w:ind w:left="8" w:right="832" w:firstLine="1019"/>
        <w:jc w:val="center"/>
        <w:rPr>
          <w:b/>
        </w:rPr>
      </w:pPr>
      <w:r>
        <w:rPr>
          <w:b/>
        </w:rPr>
        <w:t>M</w:t>
      </w:r>
      <w:r>
        <w:rPr>
          <w:b/>
          <w:vertAlign w:val="superscript"/>
        </w:rPr>
        <w:t>me</w:t>
      </w:r>
      <w:r>
        <w:rPr>
          <w:b/>
        </w:rPr>
        <w:t xml:space="preserve"> Christina Knhaisser</w:t>
      </w:r>
    </w:p>
    <w:p w14:paraId="2852137C"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6FC23C08"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098603C2"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754ADEE6"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54560AF3"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03EEED9D" w14:textId="77777777" w:rsidR="007525C0" w:rsidRDefault="00000000">
      <w:pPr>
        <w:widowControl w:val="0"/>
        <w:pBdr>
          <w:top w:val="nil"/>
          <w:left w:val="nil"/>
          <w:bottom w:val="nil"/>
          <w:right w:val="nil"/>
          <w:between w:val="nil"/>
        </w:pBdr>
        <w:spacing w:before="0" w:line="293" w:lineRule="auto"/>
        <w:ind w:left="8" w:right="832" w:firstLine="1019"/>
        <w:jc w:val="center"/>
        <w:rPr>
          <w:b/>
        </w:rPr>
      </w:pPr>
      <w:r>
        <w:rPr>
          <w:b/>
        </w:rPr>
        <w:t>Dans le cadre du cours</w:t>
      </w:r>
    </w:p>
    <w:p w14:paraId="001E51A4" w14:textId="77777777" w:rsidR="007525C0" w:rsidRDefault="00000000">
      <w:pPr>
        <w:widowControl w:val="0"/>
        <w:pBdr>
          <w:top w:val="nil"/>
          <w:left w:val="nil"/>
          <w:bottom w:val="nil"/>
          <w:right w:val="nil"/>
          <w:between w:val="nil"/>
        </w:pBdr>
        <w:spacing w:before="0" w:line="293" w:lineRule="auto"/>
        <w:ind w:left="8" w:right="832" w:firstLine="1019"/>
        <w:jc w:val="center"/>
        <w:rPr>
          <w:b/>
        </w:rPr>
      </w:pPr>
      <w:r>
        <w:rPr>
          <w:b/>
        </w:rPr>
        <w:t>IFT187 - Éléments de bases de données</w:t>
      </w:r>
    </w:p>
    <w:p w14:paraId="262EBD7F"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6A287E76"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2E886E7A"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43031097"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67A05BA0" w14:textId="77777777" w:rsidR="007525C0" w:rsidRDefault="007525C0">
      <w:pPr>
        <w:widowControl w:val="0"/>
        <w:pBdr>
          <w:top w:val="nil"/>
          <w:left w:val="nil"/>
          <w:bottom w:val="nil"/>
          <w:right w:val="nil"/>
          <w:between w:val="nil"/>
        </w:pBdr>
        <w:spacing w:before="0" w:line="293" w:lineRule="auto"/>
        <w:ind w:left="8" w:right="832" w:firstLine="1019"/>
        <w:jc w:val="center"/>
        <w:rPr>
          <w:b/>
        </w:rPr>
      </w:pPr>
    </w:p>
    <w:p w14:paraId="0DE8031D" w14:textId="77777777" w:rsidR="007525C0" w:rsidRDefault="007525C0">
      <w:pPr>
        <w:widowControl w:val="0"/>
        <w:pBdr>
          <w:top w:val="nil"/>
          <w:left w:val="nil"/>
          <w:bottom w:val="nil"/>
          <w:right w:val="nil"/>
          <w:between w:val="nil"/>
        </w:pBdr>
        <w:spacing w:before="0" w:line="293" w:lineRule="auto"/>
        <w:ind w:right="832" w:firstLine="0"/>
        <w:jc w:val="left"/>
        <w:rPr>
          <w:b/>
        </w:rPr>
      </w:pPr>
    </w:p>
    <w:p w14:paraId="18CC17ED" w14:textId="77777777" w:rsidR="007525C0" w:rsidRDefault="00000000">
      <w:pPr>
        <w:widowControl w:val="0"/>
        <w:pBdr>
          <w:top w:val="nil"/>
          <w:left w:val="nil"/>
          <w:bottom w:val="nil"/>
          <w:right w:val="nil"/>
          <w:between w:val="nil"/>
        </w:pBdr>
        <w:spacing w:before="0" w:line="293" w:lineRule="auto"/>
        <w:ind w:left="8" w:right="832" w:firstLine="983"/>
        <w:jc w:val="center"/>
        <w:rPr>
          <w:b/>
        </w:rPr>
      </w:pPr>
      <w:r>
        <w:rPr>
          <w:b/>
        </w:rPr>
        <w:t>10 décembre 2023</w:t>
      </w:r>
    </w:p>
    <w:p w14:paraId="68BE8EE6" w14:textId="77777777" w:rsidR="007525C0" w:rsidRDefault="007525C0">
      <w:pPr>
        <w:widowControl w:val="0"/>
        <w:pBdr>
          <w:top w:val="nil"/>
          <w:left w:val="nil"/>
          <w:bottom w:val="nil"/>
          <w:right w:val="nil"/>
          <w:between w:val="nil"/>
        </w:pBdr>
        <w:spacing w:before="0" w:line="293" w:lineRule="auto"/>
        <w:ind w:left="8" w:right="832" w:firstLine="983"/>
        <w:jc w:val="center"/>
        <w:rPr>
          <w:b/>
        </w:rPr>
      </w:pPr>
    </w:p>
    <w:p w14:paraId="717D0969" w14:textId="77777777" w:rsidR="007525C0" w:rsidRDefault="007525C0">
      <w:pPr>
        <w:widowControl w:val="0"/>
        <w:pBdr>
          <w:top w:val="nil"/>
          <w:left w:val="nil"/>
          <w:bottom w:val="nil"/>
          <w:right w:val="nil"/>
          <w:between w:val="nil"/>
        </w:pBdr>
        <w:spacing w:before="0" w:line="293" w:lineRule="auto"/>
        <w:ind w:left="8" w:right="832" w:firstLine="983"/>
        <w:jc w:val="center"/>
        <w:rPr>
          <w:b/>
        </w:rPr>
      </w:pPr>
    </w:p>
    <w:p w14:paraId="64DEE4A6" w14:textId="77777777" w:rsidR="007525C0" w:rsidRDefault="007525C0">
      <w:pPr>
        <w:widowControl w:val="0"/>
        <w:pBdr>
          <w:top w:val="nil"/>
          <w:left w:val="nil"/>
          <w:bottom w:val="nil"/>
          <w:right w:val="nil"/>
          <w:between w:val="nil"/>
        </w:pBdr>
        <w:spacing w:before="0" w:line="293" w:lineRule="auto"/>
        <w:ind w:left="8" w:right="832" w:firstLine="983"/>
        <w:jc w:val="center"/>
        <w:rPr>
          <w:b/>
        </w:rPr>
      </w:pPr>
    </w:p>
    <w:p w14:paraId="55F69689" w14:textId="77777777" w:rsidR="007525C0" w:rsidRDefault="007525C0">
      <w:pPr>
        <w:widowControl w:val="0"/>
        <w:pBdr>
          <w:top w:val="nil"/>
          <w:left w:val="nil"/>
          <w:bottom w:val="nil"/>
          <w:right w:val="nil"/>
          <w:between w:val="nil"/>
        </w:pBdr>
        <w:spacing w:before="0" w:line="293" w:lineRule="auto"/>
        <w:ind w:left="8" w:right="832" w:firstLine="983"/>
        <w:jc w:val="center"/>
        <w:rPr>
          <w:b/>
        </w:rPr>
      </w:pPr>
    </w:p>
    <w:p w14:paraId="6FF9E4A0" w14:textId="77777777" w:rsidR="007525C0" w:rsidRDefault="00000000">
      <w:pPr>
        <w:widowControl w:val="0"/>
        <w:pBdr>
          <w:top w:val="nil"/>
          <w:left w:val="nil"/>
          <w:bottom w:val="nil"/>
          <w:right w:val="nil"/>
          <w:between w:val="nil"/>
        </w:pBdr>
        <w:spacing w:before="0" w:line="293" w:lineRule="auto"/>
        <w:ind w:left="8" w:right="832" w:firstLine="983"/>
        <w:jc w:val="center"/>
        <w:rPr>
          <w:b/>
          <w:sz w:val="36"/>
          <w:szCs w:val="36"/>
        </w:rPr>
      </w:pPr>
      <w:r>
        <w:rPr>
          <w:b/>
          <w:sz w:val="36"/>
          <w:szCs w:val="36"/>
        </w:rPr>
        <w:lastRenderedPageBreak/>
        <w:t>Application de gestion d’événement scientifique</w:t>
      </w:r>
    </w:p>
    <w:p w14:paraId="60C4CCAD" w14:textId="77777777" w:rsidR="007525C0" w:rsidRDefault="00000000">
      <w:pPr>
        <w:widowControl w:val="0"/>
        <w:pBdr>
          <w:top w:val="nil"/>
          <w:left w:val="nil"/>
          <w:bottom w:val="nil"/>
          <w:right w:val="nil"/>
          <w:between w:val="nil"/>
        </w:pBdr>
        <w:spacing w:before="0" w:line="293" w:lineRule="auto"/>
        <w:ind w:left="8" w:right="832" w:firstLine="983"/>
        <w:jc w:val="center"/>
        <w:rPr>
          <w:b/>
          <w:sz w:val="28"/>
          <w:szCs w:val="28"/>
        </w:rPr>
      </w:pPr>
      <w:r>
        <w:rPr>
          <w:b/>
          <w:sz w:val="28"/>
          <w:szCs w:val="28"/>
        </w:rPr>
        <w:t>IFT187 (automne 2023)</w:t>
      </w:r>
    </w:p>
    <w:p w14:paraId="78ED011B" w14:textId="77777777" w:rsidR="007525C0" w:rsidRDefault="00000000">
      <w:pPr>
        <w:widowControl w:val="0"/>
        <w:pBdr>
          <w:top w:val="nil"/>
          <w:left w:val="nil"/>
          <w:bottom w:val="nil"/>
          <w:right w:val="nil"/>
          <w:between w:val="nil"/>
        </w:pBdr>
        <w:spacing w:before="0" w:line="293" w:lineRule="auto"/>
        <w:ind w:right="1020" w:firstLine="0"/>
        <w:jc w:val="left"/>
        <w:rPr>
          <w:b/>
          <w:sz w:val="28"/>
          <w:szCs w:val="28"/>
        </w:rPr>
      </w:pPr>
      <w:r>
        <w:rPr>
          <w:b/>
          <w:color w:val="000000"/>
          <w:sz w:val="28"/>
          <w:szCs w:val="28"/>
        </w:rPr>
        <w:t xml:space="preserve">Table des matières </w:t>
      </w:r>
    </w:p>
    <w:sdt>
      <w:sdtPr>
        <w:id w:val="-1066106798"/>
        <w:docPartObj>
          <w:docPartGallery w:val="Table of Contents"/>
          <w:docPartUnique/>
        </w:docPartObj>
      </w:sdtPr>
      <w:sdtContent>
        <w:p w14:paraId="3750571B" w14:textId="77777777" w:rsidR="007525C0" w:rsidRDefault="00000000">
          <w:pPr>
            <w:widowControl w:val="0"/>
            <w:tabs>
              <w:tab w:val="right" w:leader="dot" w:pos="12000"/>
            </w:tabs>
            <w:spacing w:before="60" w:line="240" w:lineRule="auto"/>
            <w:ind w:right="0" w:firstLine="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7we3nrtrliuj">
            <w:r>
              <w:rPr>
                <w:b/>
                <w:color w:val="000000"/>
                <w:sz w:val="22"/>
                <w:szCs w:val="22"/>
                <w:u w:val="single"/>
              </w:rPr>
              <w:t>Vision, attentes, besoins et exigences</w:t>
            </w:r>
            <w:r>
              <w:rPr>
                <w:b/>
                <w:color w:val="000000"/>
                <w:sz w:val="22"/>
                <w:szCs w:val="22"/>
                <w:u w:val="single"/>
              </w:rPr>
              <w:tab/>
              <w:t>3</w:t>
            </w:r>
          </w:hyperlink>
        </w:p>
        <w:p w14:paraId="202A68AC"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k9uiu41o8vzy">
            <w:r>
              <w:rPr>
                <w:b/>
                <w:color w:val="000000"/>
                <w:sz w:val="22"/>
                <w:szCs w:val="22"/>
              </w:rPr>
              <w:t>Énoncé du problème</w:t>
            </w:r>
            <w:r>
              <w:rPr>
                <w:b/>
                <w:color w:val="000000"/>
                <w:sz w:val="22"/>
                <w:szCs w:val="22"/>
              </w:rPr>
              <w:tab/>
              <w:t>3</w:t>
            </w:r>
          </w:hyperlink>
        </w:p>
        <w:p w14:paraId="15FE5B5D"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man3ealcraxu">
            <w:r>
              <w:rPr>
                <w:color w:val="000000"/>
                <w:sz w:val="22"/>
                <w:szCs w:val="22"/>
              </w:rPr>
              <w:t>Programmation</w:t>
            </w:r>
            <w:r>
              <w:rPr>
                <w:color w:val="000000"/>
                <w:sz w:val="22"/>
                <w:szCs w:val="22"/>
              </w:rPr>
              <w:tab/>
              <w:t>3</w:t>
            </w:r>
          </w:hyperlink>
        </w:p>
        <w:p w14:paraId="5A03C032"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mh9idghnfxle">
            <w:r>
              <w:rPr>
                <w:color w:val="000000"/>
                <w:sz w:val="22"/>
                <w:szCs w:val="22"/>
              </w:rPr>
              <w:t>Inscription</w:t>
            </w:r>
            <w:r>
              <w:rPr>
                <w:color w:val="000000"/>
                <w:sz w:val="22"/>
                <w:szCs w:val="22"/>
              </w:rPr>
              <w:tab/>
              <w:t>3</w:t>
            </w:r>
          </w:hyperlink>
        </w:p>
        <w:p w14:paraId="5CF12DF5"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5csyydh91qgp">
            <w:r>
              <w:rPr>
                <w:color w:val="000000"/>
                <w:sz w:val="22"/>
                <w:szCs w:val="22"/>
              </w:rPr>
              <w:t>Logistique</w:t>
            </w:r>
            <w:r>
              <w:rPr>
                <w:color w:val="000000"/>
                <w:sz w:val="22"/>
                <w:szCs w:val="22"/>
              </w:rPr>
              <w:tab/>
              <w:t>3</w:t>
            </w:r>
          </w:hyperlink>
        </w:p>
        <w:p w14:paraId="2B7CEA25"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honsysl8qp1l">
            <w:r>
              <w:rPr>
                <w:b/>
                <w:color w:val="000000"/>
                <w:sz w:val="22"/>
                <w:szCs w:val="22"/>
              </w:rPr>
              <w:t>Besoins</w:t>
            </w:r>
            <w:r>
              <w:rPr>
                <w:b/>
                <w:color w:val="000000"/>
                <w:sz w:val="22"/>
                <w:szCs w:val="22"/>
              </w:rPr>
              <w:tab/>
              <w:t>4</w:t>
            </w:r>
          </w:hyperlink>
        </w:p>
        <w:p w14:paraId="722F549F"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ly3agi8dp4ln">
            <w:r>
              <w:rPr>
                <w:b/>
                <w:color w:val="000000"/>
                <w:sz w:val="22"/>
                <w:szCs w:val="22"/>
              </w:rPr>
              <w:t>Références</w:t>
            </w:r>
            <w:r>
              <w:rPr>
                <w:b/>
                <w:color w:val="000000"/>
                <w:sz w:val="22"/>
                <w:szCs w:val="22"/>
              </w:rPr>
              <w:tab/>
              <w:t>4</w:t>
            </w:r>
          </w:hyperlink>
        </w:p>
        <w:p w14:paraId="1CCE4708" w14:textId="77777777" w:rsidR="007525C0" w:rsidRDefault="00000000">
          <w:pPr>
            <w:widowControl w:val="0"/>
            <w:tabs>
              <w:tab w:val="right" w:leader="dot" w:pos="12000"/>
            </w:tabs>
            <w:spacing w:before="60" w:line="240" w:lineRule="auto"/>
            <w:ind w:right="0" w:firstLine="0"/>
            <w:jc w:val="left"/>
            <w:rPr>
              <w:b/>
              <w:color w:val="000000"/>
              <w:sz w:val="22"/>
              <w:szCs w:val="22"/>
            </w:rPr>
          </w:pPr>
          <w:hyperlink w:anchor="_h8srx6tlfeny">
            <w:r>
              <w:rPr>
                <w:b/>
                <w:color w:val="000000"/>
                <w:sz w:val="22"/>
                <w:szCs w:val="22"/>
                <w:u w:val="single"/>
              </w:rPr>
              <w:t>Sommaire du mandat</w:t>
            </w:r>
            <w:r>
              <w:rPr>
                <w:b/>
                <w:color w:val="000000"/>
                <w:sz w:val="22"/>
                <w:szCs w:val="22"/>
                <w:u w:val="single"/>
              </w:rPr>
              <w:tab/>
              <w:t>5</w:t>
            </w:r>
          </w:hyperlink>
        </w:p>
        <w:p w14:paraId="3087CDB5"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umowaji7odcq">
            <w:r>
              <w:rPr>
                <w:b/>
                <w:color w:val="000000"/>
                <w:sz w:val="22"/>
                <w:szCs w:val="22"/>
              </w:rPr>
              <w:t>Solution</w:t>
            </w:r>
            <w:r>
              <w:rPr>
                <w:b/>
                <w:color w:val="000000"/>
                <w:sz w:val="22"/>
                <w:szCs w:val="22"/>
              </w:rPr>
              <w:tab/>
              <w:t>5</w:t>
            </w:r>
          </w:hyperlink>
        </w:p>
        <w:p w14:paraId="64EB5D63"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pr87d4t1iizt">
            <w:r>
              <w:rPr>
                <w:color w:val="000000"/>
                <w:sz w:val="22"/>
                <w:szCs w:val="22"/>
              </w:rPr>
              <w:t>Modélisation conceptuelle</w:t>
            </w:r>
            <w:r>
              <w:rPr>
                <w:color w:val="000000"/>
                <w:sz w:val="22"/>
                <w:szCs w:val="22"/>
              </w:rPr>
              <w:tab/>
              <w:t>5</w:t>
            </w:r>
          </w:hyperlink>
        </w:p>
        <w:p w14:paraId="346A877E"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bi7anddb5sol">
            <w:r>
              <w:rPr>
                <w:color w:val="000000"/>
                <w:sz w:val="22"/>
                <w:szCs w:val="22"/>
              </w:rPr>
              <w:t>Modélisation logique</w:t>
            </w:r>
            <w:r>
              <w:rPr>
                <w:color w:val="000000"/>
                <w:sz w:val="22"/>
                <w:szCs w:val="22"/>
              </w:rPr>
              <w:tab/>
              <w:t>5</w:t>
            </w:r>
          </w:hyperlink>
        </w:p>
        <w:p w14:paraId="75DCAF28"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c7h2eadant7y">
            <w:r>
              <w:rPr>
                <w:color w:val="000000"/>
                <w:sz w:val="22"/>
                <w:szCs w:val="22"/>
              </w:rPr>
              <w:t>Usage</w:t>
            </w:r>
            <w:r>
              <w:rPr>
                <w:color w:val="000000"/>
                <w:sz w:val="22"/>
                <w:szCs w:val="22"/>
              </w:rPr>
              <w:tab/>
              <w:t>5</w:t>
            </w:r>
          </w:hyperlink>
        </w:p>
        <w:p w14:paraId="2E388F30" w14:textId="77777777" w:rsidR="007525C0" w:rsidRDefault="00000000">
          <w:pPr>
            <w:widowControl w:val="0"/>
            <w:tabs>
              <w:tab w:val="right" w:leader="dot" w:pos="12000"/>
            </w:tabs>
            <w:spacing w:before="60" w:line="240" w:lineRule="auto"/>
            <w:ind w:right="0" w:firstLine="0"/>
            <w:jc w:val="left"/>
            <w:rPr>
              <w:b/>
              <w:color w:val="000000"/>
              <w:sz w:val="22"/>
              <w:szCs w:val="22"/>
            </w:rPr>
          </w:pPr>
          <w:hyperlink w:anchor="_ye8kk2uvppjv">
            <w:r>
              <w:rPr>
                <w:b/>
                <w:color w:val="000000"/>
                <w:sz w:val="22"/>
                <w:szCs w:val="22"/>
                <w:u w:val="single"/>
              </w:rPr>
              <w:t>Création des schémas</w:t>
            </w:r>
            <w:r>
              <w:rPr>
                <w:b/>
                <w:color w:val="000000"/>
                <w:sz w:val="22"/>
                <w:szCs w:val="22"/>
                <w:u w:val="single"/>
              </w:rPr>
              <w:tab/>
              <w:t>6</w:t>
            </w:r>
          </w:hyperlink>
        </w:p>
        <w:p w14:paraId="4AD9EF71"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wz8sln31l3x3">
            <w:r>
              <w:rPr>
                <w:b/>
                <w:color w:val="000000"/>
                <w:sz w:val="22"/>
                <w:szCs w:val="22"/>
              </w:rPr>
              <w:t>Modèles de données</w:t>
            </w:r>
            <w:r>
              <w:rPr>
                <w:b/>
                <w:color w:val="000000"/>
                <w:sz w:val="22"/>
                <w:szCs w:val="22"/>
              </w:rPr>
              <w:tab/>
              <w:t>6</w:t>
            </w:r>
          </w:hyperlink>
        </w:p>
        <w:p w14:paraId="25C39513"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qphq2flrvuo7">
            <w:r>
              <w:rPr>
                <w:b/>
                <w:color w:val="000000"/>
                <w:sz w:val="22"/>
                <w:szCs w:val="22"/>
              </w:rPr>
              <w:t>Schéma conceptuel</w:t>
            </w:r>
            <w:r>
              <w:rPr>
                <w:b/>
                <w:color w:val="000000"/>
                <w:sz w:val="22"/>
                <w:szCs w:val="22"/>
              </w:rPr>
              <w:tab/>
              <w:t>6</w:t>
            </w:r>
          </w:hyperlink>
        </w:p>
        <w:p w14:paraId="5B3AB744"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fbmw46hglm41">
            <w:r>
              <w:rPr>
                <w:color w:val="000000"/>
                <w:sz w:val="22"/>
                <w:szCs w:val="22"/>
              </w:rPr>
              <w:t>Énoncés - Énoncé du problème</w:t>
            </w:r>
            <w:r>
              <w:rPr>
                <w:color w:val="000000"/>
                <w:sz w:val="22"/>
                <w:szCs w:val="22"/>
              </w:rPr>
              <w:tab/>
              <w:t>7</w:t>
            </w:r>
          </w:hyperlink>
        </w:p>
        <w:p w14:paraId="7695A2D6"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vbcsclb01s4a">
            <w:r>
              <w:rPr>
                <w:color w:val="000000"/>
                <w:sz w:val="22"/>
                <w:szCs w:val="22"/>
              </w:rPr>
              <w:t>Énoncés - Programmation</w:t>
            </w:r>
            <w:r>
              <w:rPr>
                <w:color w:val="000000"/>
                <w:sz w:val="22"/>
                <w:szCs w:val="22"/>
              </w:rPr>
              <w:tab/>
              <w:t>8</w:t>
            </w:r>
          </w:hyperlink>
        </w:p>
        <w:p w14:paraId="6594E499"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4ugrxfsbqo0o">
            <w:r>
              <w:rPr>
                <w:color w:val="000000"/>
                <w:sz w:val="22"/>
                <w:szCs w:val="22"/>
              </w:rPr>
              <w:t>Énoncés - Inscription</w:t>
            </w:r>
            <w:r>
              <w:rPr>
                <w:color w:val="000000"/>
                <w:sz w:val="22"/>
                <w:szCs w:val="22"/>
              </w:rPr>
              <w:tab/>
              <w:t>14</w:t>
            </w:r>
          </w:hyperlink>
        </w:p>
        <w:p w14:paraId="1C12C156"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xn2wk0kaavkj">
            <w:r>
              <w:rPr>
                <w:color w:val="000000"/>
                <w:sz w:val="22"/>
                <w:szCs w:val="22"/>
              </w:rPr>
              <w:t>Énoncés - Logistique</w:t>
            </w:r>
            <w:r>
              <w:rPr>
                <w:color w:val="000000"/>
                <w:sz w:val="22"/>
                <w:szCs w:val="22"/>
              </w:rPr>
              <w:tab/>
              <w:t>18</w:t>
            </w:r>
          </w:hyperlink>
        </w:p>
        <w:p w14:paraId="168FCE78"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9qsl5aa3z9e4">
            <w:r>
              <w:rPr>
                <w:color w:val="000000"/>
                <w:sz w:val="22"/>
                <w:szCs w:val="22"/>
              </w:rPr>
              <w:t>Prédicats du MCD</w:t>
            </w:r>
            <w:r>
              <w:rPr>
                <w:color w:val="000000"/>
                <w:sz w:val="22"/>
                <w:szCs w:val="22"/>
              </w:rPr>
              <w:tab/>
              <w:t>21</w:t>
            </w:r>
          </w:hyperlink>
        </w:p>
        <w:p w14:paraId="25F09D59"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fe9m3683anvn">
            <w:r>
              <w:rPr>
                <w:color w:val="000000"/>
                <w:sz w:val="22"/>
                <w:szCs w:val="22"/>
              </w:rPr>
              <w:t>Dictionnaire de données du MCD</w:t>
            </w:r>
            <w:r>
              <w:rPr>
                <w:color w:val="000000"/>
                <w:sz w:val="22"/>
                <w:szCs w:val="22"/>
              </w:rPr>
              <w:tab/>
              <w:t>22</w:t>
            </w:r>
          </w:hyperlink>
        </w:p>
        <w:p w14:paraId="1AD12B50"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penso7klqcrm">
            <w:r>
              <w:rPr>
                <w:color w:val="000000"/>
                <w:sz w:val="22"/>
                <w:szCs w:val="22"/>
              </w:rPr>
              <w:t>Cardinalités des associations et héritages du MCD</w:t>
            </w:r>
            <w:r>
              <w:rPr>
                <w:color w:val="000000"/>
                <w:sz w:val="22"/>
                <w:szCs w:val="22"/>
              </w:rPr>
              <w:tab/>
              <w:t>24</w:t>
            </w:r>
          </w:hyperlink>
        </w:p>
        <w:p w14:paraId="65775694" w14:textId="77777777" w:rsidR="007525C0" w:rsidRDefault="00000000">
          <w:pPr>
            <w:widowControl w:val="0"/>
            <w:tabs>
              <w:tab w:val="right" w:leader="dot" w:pos="12000"/>
            </w:tabs>
            <w:spacing w:before="60" w:line="240" w:lineRule="auto"/>
            <w:ind w:left="360" w:right="0" w:firstLine="0"/>
            <w:jc w:val="left"/>
            <w:rPr>
              <w:color w:val="000000"/>
              <w:sz w:val="22"/>
              <w:szCs w:val="22"/>
            </w:rPr>
          </w:pPr>
          <w:hyperlink w:anchor="_ltiiwzg96mh3">
            <w:r>
              <w:rPr>
                <w:b/>
                <w:color w:val="000000"/>
                <w:sz w:val="22"/>
                <w:szCs w:val="22"/>
              </w:rPr>
              <w:t>Schéma relationnel</w:t>
            </w:r>
            <w:r>
              <w:rPr>
                <w:b/>
                <w:color w:val="000000"/>
                <w:sz w:val="22"/>
                <w:szCs w:val="22"/>
              </w:rPr>
              <w:tab/>
              <w:t>25</w:t>
            </w:r>
          </w:hyperlink>
        </w:p>
        <w:p w14:paraId="2E4166A6"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y3fduui5a2v8">
            <w:r>
              <w:rPr>
                <w:color w:val="000000"/>
                <w:sz w:val="22"/>
                <w:szCs w:val="22"/>
              </w:rPr>
              <w:t>Algorithme de traduction</w:t>
            </w:r>
            <w:r>
              <w:rPr>
                <w:color w:val="000000"/>
                <w:sz w:val="22"/>
                <w:szCs w:val="22"/>
              </w:rPr>
              <w:tab/>
              <w:t>26</w:t>
            </w:r>
          </w:hyperlink>
        </w:p>
        <w:p w14:paraId="1E0BC3F3"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j6veq14mbds4">
            <w:r>
              <w:rPr>
                <w:color w:val="000000"/>
                <w:sz w:val="22"/>
                <w:szCs w:val="22"/>
              </w:rPr>
              <w:t>Création des tables</w:t>
            </w:r>
            <w:r>
              <w:rPr>
                <w:color w:val="000000"/>
                <w:sz w:val="22"/>
                <w:szCs w:val="22"/>
              </w:rPr>
              <w:tab/>
              <w:t>27</w:t>
            </w:r>
          </w:hyperlink>
        </w:p>
        <w:p w14:paraId="44690C5B"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m0547g8twuff">
            <w:r>
              <w:rPr>
                <w:color w:val="000000"/>
                <w:sz w:val="22"/>
                <w:szCs w:val="22"/>
              </w:rPr>
              <w:t>Prédicats des tables</w:t>
            </w:r>
            <w:r>
              <w:rPr>
                <w:color w:val="000000"/>
                <w:sz w:val="22"/>
                <w:szCs w:val="22"/>
              </w:rPr>
              <w:tab/>
              <w:t>34</w:t>
            </w:r>
          </w:hyperlink>
        </w:p>
        <w:p w14:paraId="0D0BD90D" w14:textId="77777777" w:rsidR="007525C0" w:rsidRDefault="00000000">
          <w:pPr>
            <w:widowControl w:val="0"/>
            <w:tabs>
              <w:tab w:val="right" w:leader="dot" w:pos="12000"/>
            </w:tabs>
            <w:spacing w:before="60" w:line="240" w:lineRule="auto"/>
            <w:ind w:right="0" w:firstLine="0"/>
            <w:jc w:val="left"/>
            <w:rPr>
              <w:b/>
              <w:color w:val="000000"/>
              <w:sz w:val="22"/>
              <w:szCs w:val="22"/>
            </w:rPr>
          </w:pPr>
          <w:hyperlink w:anchor="_1k8lhf1ht8st">
            <w:r>
              <w:rPr>
                <w:b/>
                <w:color w:val="000000"/>
                <w:sz w:val="22"/>
                <w:szCs w:val="22"/>
                <w:u w:val="single"/>
              </w:rPr>
              <w:t>Insertion de données</w:t>
            </w:r>
            <w:r>
              <w:rPr>
                <w:b/>
                <w:color w:val="000000"/>
                <w:sz w:val="22"/>
                <w:szCs w:val="22"/>
                <w:u w:val="single"/>
              </w:rPr>
              <w:tab/>
              <w:t>41</w:t>
            </w:r>
          </w:hyperlink>
        </w:p>
        <w:p w14:paraId="1A9280F8"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q1eh2tafzaz5">
            <w:r>
              <w:rPr>
                <w:color w:val="000000"/>
                <w:sz w:val="22"/>
                <w:szCs w:val="22"/>
              </w:rPr>
              <w:t>Insertion des données dictionnaire</w:t>
            </w:r>
            <w:r>
              <w:rPr>
                <w:color w:val="000000"/>
                <w:sz w:val="22"/>
                <w:szCs w:val="22"/>
              </w:rPr>
              <w:tab/>
              <w:t>41</w:t>
            </w:r>
          </w:hyperlink>
        </w:p>
        <w:p w14:paraId="016A7B3F"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2hh1upsybm1t">
            <w:r>
              <w:rPr>
                <w:color w:val="000000"/>
                <w:sz w:val="22"/>
                <w:szCs w:val="22"/>
              </w:rPr>
              <w:t>Insertion des événements, thèmes et activités</w:t>
            </w:r>
            <w:r>
              <w:rPr>
                <w:color w:val="000000"/>
                <w:sz w:val="22"/>
                <w:szCs w:val="22"/>
              </w:rPr>
              <w:tab/>
              <w:t>42</w:t>
            </w:r>
          </w:hyperlink>
        </w:p>
        <w:p w14:paraId="6D06C87F"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h2v1gys9th0w">
            <w:r>
              <w:rPr>
                <w:color w:val="000000"/>
                <w:sz w:val="22"/>
                <w:szCs w:val="22"/>
              </w:rPr>
              <w:t>Insertion des membres du staff</w:t>
            </w:r>
            <w:r>
              <w:rPr>
                <w:color w:val="000000"/>
                <w:sz w:val="22"/>
                <w:szCs w:val="22"/>
              </w:rPr>
              <w:tab/>
              <w:t>43</w:t>
            </w:r>
          </w:hyperlink>
        </w:p>
        <w:p w14:paraId="38469B36"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86eqoqm35xj2">
            <w:r>
              <w:rPr>
                <w:color w:val="000000"/>
                <w:sz w:val="22"/>
                <w:szCs w:val="22"/>
              </w:rPr>
              <w:t>Association des membres du staff aux thèmes et aux activités</w:t>
            </w:r>
            <w:r>
              <w:rPr>
                <w:color w:val="000000"/>
                <w:sz w:val="22"/>
                <w:szCs w:val="22"/>
              </w:rPr>
              <w:tab/>
              <w:t>44</w:t>
            </w:r>
          </w:hyperlink>
        </w:p>
        <w:p w14:paraId="07BD3B5D"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hngi5ts933dx">
            <w:r>
              <w:rPr>
                <w:color w:val="000000"/>
                <w:sz w:val="22"/>
                <w:szCs w:val="22"/>
              </w:rPr>
              <w:t>Insertion des membres du public</w:t>
            </w:r>
            <w:r>
              <w:rPr>
                <w:color w:val="000000"/>
                <w:sz w:val="22"/>
                <w:szCs w:val="22"/>
              </w:rPr>
              <w:tab/>
              <w:t>46</w:t>
            </w:r>
          </w:hyperlink>
        </w:p>
        <w:p w14:paraId="019B22F9"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rkb3t9xycvwa">
            <w:r>
              <w:rPr>
                <w:color w:val="000000"/>
                <w:sz w:val="22"/>
                <w:szCs w:val="22"/>
              </w:rPr>
              <w:t>Association des chambres et des absences des conférenciers</w:t>
            </w:r>
            <w:r>
              <w:rPr>
                <w:color w:val="000000"/>
                <w:sz w:val="22"/>
                <w:szCs w:val="22"/>
              </w:rPr>
              <w:tab/>
              <w:t>46</w:t>
            </w:r>
          </w:hyperlink>
        </w:p>
        <w:p w14:paraId="3799692C"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xyy4tvewrdgf">
            <w:r>
              <w:rPr>
                <w:color w:val="000000"/>
                <w:sz w:val="22"/>
                <w:szCs w:val="22"/>
              </w:rPr>
              <w:t>Association des locaux, des équipes et des traiteurs</w:t>
            </w:r>
            <w:r>
              <w:rPr>
                <w:color w:val="000000"/>
                <w:sz w:val="22"/>
                <w:szCs w:val="22"/>
              </w:rPr>
              <w:tab/>
              <w:t>47</w:t>
            </w:r>
          </w:hyperlink>
        </w:p>
        <w:p w14:paraId="1364981A" w14:textId="77777777" w:rsidR="007525C0" w:rsidRDefault="00000000">
          <w:pPr>
            <w:widowControl w:val="0"/>
            <w:tabs>
              <w:tab w:val="right" w:leader="dot" w:pos="12000"/>
            </w:tabs>
            <w:spacing w:before="60" w:line="240" w:lineRule="auto"/>
            <w:ind w:left="720" w:right="0" w:firstLine="0"/>
            <w:jc w:val="left"/>
            <w:rPr>
              <w:color w:val="000000"/>
              <w:sz w:val="22"/>
              <w:szCs w:val="22"/>
            </w:rPr>
          </w:pPr>
          <w:hyperlink w:anchor="_crf7hz7e2m9c">
            <w:r>
              <w:rPr>
                <w:color w:val="000000"/>
                <w:sz w:val="22"/>
                <w:szCs w:val="22"/>
              </w:rPr>
              <w:t>Association des évaluations</w:t>
            </w:r>
            <w:r>
              <w:rPr>
                <w:color w:val="000000"/>
                <w:sz w:val="22"/>
                <w:szCs w:val="22"/>
              </w:rPr>
              <w:tab/>
              <w:t>48</w:t>
            </w:r>
          </w:hyperlink>
        </w:p>
        <w:p w14:paraId="152BD798" w14:textId="77777777" w:rsidR="007525C0" w:rsidRDefault="00000000">
          <w:pPr>
            <w:widowControl w:val="0"/>
            <w:tabs>
              <w:tab w:val="right" w:leader="dot" w:pos="12000"/>
            </w:tabs>
            <w:spacing w:before="60" w:line="240" w:lineRule="auto"/>
            <w:ind w:right="0" w:firstLine="0"/>
            <w:jc w:val="left"/>
            <w:rPr>
              <w:b/>
              <w:color w:val="000000"/>
              <w:sz w:val="22"/>
              <w:szCs w:val="22"/>
            </w:rPr>
          </w:pPr>
          <w:hyperlink w:anchor="_ff7b0z2zmjrp">
            <w:r>
              <w:rPr>
                <w:b/>
                <w:color w:val="000000"/>
                <w:sz w:val="22"/>
                <w:szCs w:val="22"/>
                <w:u w:val="single"/>
              </w:rPr>
              <w:t>Tables virtuelles et requêtes</w:t>
            </w:r>
            <w:r>
              <w:rPr>
                <w:b/>
                <w:color w:val="000000"/>
                <w:sz w:val="22"/>
                <w:szCs w:val="22"/>
                <w:u w:val="single"/>
              </w:rPr>
              <w:tab/>
              <w:t>49</w:t>
            </w:r>
          </w:hyperlink>
        </w:p>
        <w:p w14:paraId="4DFA93E5" w14:textId="77777777" w:rsidR="007525C0" w:rsidRDefault="00000000">
          <w:pPr>
            <w:widowControl w:val="0"/>
            <w:tabs>
              <w:tab w:val="right" w:leader="dot" w:pos="12000"/>
            </w:tabs>
            <w:spacing w:before="60" w:line="240" w:lineRule="auto"/>
            <w:ind w:right="0" w:firstLine="0"/>
            <w:jc w:val="left"/>
            <w:rPr>
              <w:b/>
              <w:color w:val="000000"/>
              <w:sz w:val="22"/>
              <w:szCs w:val="22"/>
            </w:rPr>
          </w:pPr>
          <w:hyperlink w:anchor="_1cvmvbn6mia9">
            <w:r>
              <w:rPr>
                <w:b/>
                <w:color w:val="000000"/>
                <w:sz w:val="22"/>
                <w:szCs w:val="22"/>
                <w:u w:val="single"/>
              </w:rPr>
              <w:t>Conclusion</w:t>
            </w:r>
            <w:r>
              <w:rPr>
                <w:b/>
                <w:color w:val="000000"/>
                <w:sz w:val="22"/>
                <w:szCs w:val="22"/>
                <w:u w:val="single"/>
              </w:rPr>
              <w:tab/>
              <w:t>51</w:t>
            </w:r>
          </w:hyperlink>
          <w:r>
            <w:fldChar w:fldCharType="end"/>
          </w:r>
        </w:p>
      </w:sdtContent>
    </w:sdt>
    <w:p w14:paraId="2108A271" w14:textId="77777777" w:rsidR="007525C0" w:rsidRDefault="00000000">
      <w:pPr>
        <w:widowControl w:val="0"/>
        <w:pBdr>
          <w:top w:val="nil"/>
          <w:left w:val="nil"/>
          <w:bottom w:val="nil"/>
          <w:right w:val="nil"/>
          <w:between w:val="nil"/>
        </w:pBdr>
        <w:spacing w:before="257" w:line="240" w:lineRule="auto"/>
        <w:ind w:right="0" w:firstLine="0"/>
        <w:jc w:val="center"/>
        <w:rPr>
          <w:sz w:val="16"/>
          <w:szCs w:val="16"/>
        </w:rPr>
      </w:pPr>
      <w:r>
        <w:rPr>
          <w:color w:val="000000"/>
          <w:sz w:val="16"/>
          <w:szCs w:val="16"/>
        </w:rPr>
        <w:t>Équipe 6</w:t>
      </w:r>
    </w:p>
    <w:p w14:paraId="634C9241" w14:textId="77777777" w:rsidR="007525C0" w:rsidRDefault="00000000">
      <w:pPr>
        <w:widowControl w:val="0"/>
        <w:spacing w:before="36" w:line="240" w:lineRule="auto"/>
        <w:jc w:val="center"/>
        <w:rPr>
          <w:sz w:val="16"/>
          <w:szCs w:val="16"/>
        </w:rPr>
      </w:pPr>
      <w:r>
        <w:rPr>
          <w:sz w:val="16"/>
          <w:szCs w:val="16"/>
        </w:rPr>
        <w:t>Gabriel Drouin drog3503@usherbrooke.ca</w:t>
      </w:r>
    </w:p>
    <w:p w14:paraId="0B93B337" w14:textId="77777777" w:rsidR="007525C0" w:rsidRDefault="00000000">
      <w:pPr>
        <w:widowControl w:val="0"/>
        <w:spacing w:before="36" w:line="240" w:lineRule="auto"/>
        <w:jc w:val="center"/>
        <w:rPr>
          <w:sz w:val="16"/>
          <w:szCs w:val="16"/>
        </w:rPr>
      </w:pPr>
      <w:r>
        <w:rPr>
          <w:sz w:val="16"/>
          <w:szCs w:val="16"/>
        </w:rPr>
        <w:t xml:space="preserve">Constant Bastonnais </w:t>
      </w:r>
      <w:hyperlink r:id="rId7">
        <w:r>
          <w:rPr>
            <w:color w:val="1155CC"/>
            <w:sz w:val="16"/>
            <w:szCs w:val="16"/>
            <w:u w:val="single"/>
          </w:rPr>
          <w:t>basc1102</w:t>
        </w:r>
      </w:hyperlink>
      <w:hyperlink r:id="rId8">
        <w:r>
          <w:rPr>
            <w:color w:val="1155CC"/>
            <w:sz w:val="16"/>
            <w:szCs w:val="16"/>
            <w:u w:val="single"/>
          </w:rPr>
          <w:t>@usherbrooke.ca</w:t>
        </w:r>
      </w:hyperlink>
    </w:p>
    <w:p w14:paraId="3C4EF22A" w14:textId="77777777" w:rsidR="007525C0" w:rsidRDefault="00000000">
      <w:pPr>
        <w:widowControl w:val="0"/>
        <w:spacing w:before="36" w:line="240" w:lineRule="auto"/>
        <w:jc w:val="center"/>
        <w:rPr>
          <w:sz w:val="16"/>
          <w:szCs w:val="16"/>
        </w:rPr>
      </w:pPr>
      <w:r>
        <w:rPr>
          <w:sz w:val="16"/>
          <w:szCs w:val="16"/>
        </w:rPr>
        <w:t>Nomerth Fohndy Tah tahn1701@usherbrooke.ca</w:t>
      </w:r>
    </w:p>
    <w:p w14:paraId="3BACFD0A" w14:textId="77777777" w:rsidR="007525C0" w:rsidRDefault="00000000">
      <w:pPr>
        <w:widowControl w:val="0"/>
        <w:spacing w:before="36" w:line="240" w:lineRule="auto"/>
        <w:jc w:val="center"/>
        <w:rPr>
          <w:sz w:val="16"/>
          <w:szCs w:val="16"/>
        </w:rPr>
      </w:pPr>
      <w:r>
        <w:rPr>
          <w:sz w:val="16"/>
          <w:szCs w:val="16"/>
        </w:rPr>
        <w:t xml:space="preserve">Haran Mourno Suliman </w:t>
      </w:r>
      <w:hyperlink r:id="rId9">
        <w:r>
          <w:rPr>
            <w:color w:val="1155CC"/>
            <w:sz w:val="16"/>
            <w:szCs w:val="16"/>
            <w:u w:val="single"/>
          </w:rPr>
          <w:t>hars1807</w:t>
        </w:r>
      </w:hyperlink>
      <w:hyperlink r:id="rId10">
        <w:r>
          <w:rPr>
            <w:color w:val="1155CC"/>
            <w:sz w:val="16"/>
            <w:szCs w:val="16"/>
            <w:u w:val="single"/>
          </w:rPr>
          <w:t>@usherbrooke.ca</w:t>
        </w:r>
      </w:hyperlink>
    </w:p>
    <w:p w14:paraId="767442EB" w14:textId="77777777" w:rsidR="007525C0" w:rsidRDefault="00000000">
      <w:pPr>
        <w:widowControl w:val="0"/>
        <w:spacing w:before="36" w:line="240" w:lineRule="auto"/>
        <w:jc w:val="center"/>
        <w:rPr>
          <w:sz w:val="16"/>
          <w:szCs w:val="16"/>
        </w:rPr>
      </w:pPr>
      <w:r>
        <w:rPr>
          <w:sz w:val="16"/>
          <w:szCs w:val="16"/>
        </w:rPr>
        <w:t xml:space="preserve">— </w:t>
      </w:r>
    </w:p>
    <w:p w14:paraId="65382CDA" w14:textId="77777777" w:rsidR="007525C0" w:rsidRDefault="00000000">
      <w:pPr>
        <w:widowControl w:val="0"/>
        <w:spacing w:before="36" w:line="240" w:lineRule="auto"/>
        <w:jc w:val="center"/>
        <w:rPr>
          <w:sz w:val="16"/>
          <w:szCs w:val="16"/>
        </w:rPr>
      </w:pPr>
      <w:r>
        <w:rPr>
          <w:sz w:val="16"/>
          <w:szCs w:val="16"/>
        </w:rPr>
        <w:t>version 4.0.0a, en date du 2023-12-10</w:t>
      </w:r>
    </w:p>
    <w:p w14:paraId="371D8E39" w14:textId="77777777" w:rsidR="007525C0" w:rsidRDefault="00000000">
      <w:pPr>
        <w:widowControl w:val="0"/>
        <w:spacing w:before="36" w:line="240" w:lineRule="auto"/>
        <w:jc w:val="center"/>
        <w:rPr>
          <w:sz w:val="16"/>
          <w:szCs w:val="16"/>
        </w:rPr>
      </w:pPr>
      <w:r>
        <w:rPr>
          <w:sz w:val="16"/>
          <w:szCs w:val="16"/>
        </w:rPr>
        <w:t>Remise en vue du jalon 4</w:t>
      </w:r>
      <w:r>
        <w:rPr>
          <w:sz w:val="16"/>
          <w:szCs w:val="16"/>
        </w:rPr>
        <w:br/>
      </w:r>
    </w:p>
    <w:p w14:paraId="03E5F12F" w14:textId="77777777" w:rsidR="007525C0" w:rsidRDefault="00000000">
      <w:pPr>
        <w:widowControl w:val="0"/>
        <w:spacing w:before="36" w:line="240" w:lineRule="auto"/>
        <w:jc w:val="left"/>
        <w:rPr>
          <w:b/>
          <w:sz w:val="32"/>
          <w:szCs w:val="32"/>
        </w:rPr>
      </w:pPr>
      <w:r>
        <w:rPr>
          <w:b/>
          <w:sz w:val="32"/>
          <w:szCs w:val="32"/>
        </w:rPr>
        <w:t>Parties prenantes</w:t>
      </w:r>
    </w:p>
    <w:p w14:paraId="27624EB3" w14:textId="77777777" w:rsidR="007525C0" w:rsidRDefault="00000000" w:rsidP="00201BDA">
      <w:pPr>
        <w:widowControl w:val="0"/>
        <w:spacing w:before="276"/>
        <w:jc w:val="left"/>
      </w:pPr>
      <w:r>
        <w:lastRenderedPageBreak/>
        <w:t>Représentant du client : Madame Sarah Bilodeau</w:t>
      </w:r>
      <w:r>
        <w:br/>
        <w:t>Gestionnaire de projet : Madame Christina Khnaisser</w:t>
      </w:r>
      <w:r>
        <w:br/>
        <w:t>Analyse principale du projet du fournisseur : Gabriel Drouin</w:t>
      </w:r>
      <w:r>
        <w:br/>
        <w:t>Membre de l’équipe du fournisseur : G. Drouin, C. Bastonnais, N.F. Tah, H.M. Suliman</w:t>
      </w:r>
    </w:p>
    <w:p w14:paraId="0171EC78" w14:textId="77777777" w:rsidR="007525C0" w:rsidRDefault="00000000">
      <w:pPr>
        <w:pStyle w:val="Titre1"/>
        <w:widowControl w:val="0"/>
        <w:spacing w:before="276"/>
        <w:ind w:firstLine="0"/>
      </w:pPr>
      <w:bookmarkStart w:id="0" w:name="_7we3nrtrliuj" w:colFirst="0" w:colLast="0"/>
      <w:bookmarkEnd w:id="0"/>
      <w:r>
        <w:t>Vision, attentes, besoins et exigences</w:t>
      </w:r>
    </w:p>
    <w:p w14:paraId="0A8956FE" w14:textId="77777777" w:rsidR="007525C0" w:rsidRDefault="00000000">
      <w:pPr>
        <w:pStyle w:val="Titre2"/>
        <w:widowControl w:val="0"/>
        <w:spacing w:before="276"/>
        <w:ind w:left="0"/>
      </w:pPr>
      <w:bookmarkStart w:id="1" w:name="_k9uiu41o8vzy" w:colFirst="0" w:colLast="0"/>
      <w:bookmarkEnd w:id="1"/>
      <w:r>
        <w:t>Énoncé du problème</w:t>
      </w:r>
    </w:p>
    <w:p w14:paraId="51DB05DF" w14:textId="77777777" w:rsidR="007525C0" w:rsidRDefault="00000000">
      <w:pPr>
        <w:widowControl w:val="0"/>
        <w:spacing w:before="276"/>
      </w:pPr>
      <w:r>
        <w:t>Notre équipe a reçu le mandat de développer une application de gestion d’événements scientifiques pour un groupe de recherche organisant des événements scientifiques à durées variables ayant pour but de permettre à la communauté étudiante de s’initier à la recherche ou approfondir divers sujets. La gestion d’évènements scientifiques nécessite le recueil de beaucoup d’informations sur la programmation et la logistique des activités. L’organisation d’un tel événement implique la coordination entre plusieurs personnes pendant plusieurs semaines. Une application est nécessaire pour permettre la saisie de données et le partage d’informations entre plusieurs personnes sur divers évènements. Dans une première phase, une base de données relationnelle sera développée.</w:t>
      </w:r>
    </w:p>
    <w:p w14:paraId="5A7D18CF" w14:textId="77777777" w:rsidR="007525C0" w:rsidRDefault="00000000">
      <w:pPr>
        <w:pStyle w:val="Titre3"/>
        <w:widowControl w:val="0"/>
        <w:spacing w:before="276"/>
      </w:pPr>
      <w:bookmarkStart w:id="2" w:name="_man3ealcraxu" w:colFirst="0" w:colLast="0"/>
      <w:bookmarkEnd w:id="2"/>
      <w:r>
        <w:t>Programmation</w:t>
      </w:r>
    </w:p>
    <w:p w14:paraId="0C2DA8CD" w14:textId="77777777" w:rsidR="007525C0" w:rsidRDefault="00000000">
      <w:pPr>
        <w:widowControl w:val="0"/>
        <w:spacing w:before="276"/>
        <w:ind w:firstLine="0"/>
      </w:pPr>
      <w:r>
        <w:t>Le comité scientifique décide de la période et des thèmes scientifiques qui seront abordés durant l’évènement. Un thème est formé de plusieurs activités sur un même sujet. Un thème est sous la responsabilité d’une personne du comité scientifique. Le responsable scientifique s’occupe du choix des conférencier(ières)) et de l’ordre des activités. Une activité peut être une présentation d’une courte durée (de 15 à 60 minutes), un atelier de longue durée (de 90 à 190 minutes), une évaluation de 120 minutes, un travail d’équipe de durée variable (de 60 à 90 minutes). Une activité peut être animée par une ou plusieurs conférenciers(ières). De plus, une pause-café de 30 minutes aux deux heures, une pause dîner d’une heure et demie de 12h30 à 14h00 et des activités sociales à partir de 18h00 sont programmées.</w:t>
      </w:r>
    </w:p>
    <w:p w14:paraId="4EB16DA7" w14:textId="77777777" w:rsidR="007525C0" w:rsidRDefault="00000000">
      <w:pPr>
        <w:pStyle w:val="Titre3"/>
        <w:widowControl w:val="0"/>
        <w:spacing w:before="276"/>
      </w:pPr>
      <w:bookmarkStart w:id="3" w:name="_mh9idghnfxle" w:colFirst="0" w:colLast="0"/>
      <w:bookmarkEnd w:id="3"/>
      <w:r>
        <w:t>Inscription</w:t>
      </w:r>
    </w:p>
    <w:p w14:paraId="07C88DD1" w14:textId="77777777" w:rsidR="007525C0" w:rsidRDefault="00000000">
      <w:pPr>
        <w:widowControl w:val="0"/>
        <w:spacing w:before="276"/>
        <w:ind w:firstLine="0"/>
      </w:pPr>
      <w:r>
        <w:t>Une fois le programme établi, les inscriptions seront ouvertes pour une période limitée jusqu’à 2 semaines avant l’évènement. À l’inscription, la personne participante doit fournir les informations suivantes : nom, prénom, courriel, dernier diplôme (baccalauréat, maîtrise, doctorat), occupation courante dans une organisation, type d’inscription (étudiant, professionnel), préférence alimentaire (viande avec poisson, viande sans poisson, végétarien, végan ou aucune préférence) et les intolérances alimentaires (allergies). Les conférenciers(ières) doivent eux aussi fournir les informations suivantes : date d’arrivée et date de départ (pour les réservations d’hôtel), préférence alimentaire et les intolérances alimentaires.</w:t>
      </w:r>
    </w:p>
    <w:p w14:paraId="33F53EDA" w14:textId="77777777" w:rsidR="007525C0" w:rsidRDefault="00000000">
      <w:pPr>
        <w:pStyle w:val="Titre3"/>
        <w:widowControl w:val="0"/>
        <w:spacing w:before="276"/>
      </w:pPr>
      <w:bookmarkStart w:id="4" w:name="_5csyydh91qgp" w:colFirst="0" w:colLast="0"/>
      <w:bookmarkEnd w:id="4"/>
      <w:r>
        <w:t>Logistique</w:t>
      </w:r>
    </w:p>
    <w:p w14:paraId="62790650" w14:textId="77777777" w:rsidR="007525C0" w:rsidRDefault="00000000">
      <w:pPr>
        <w:widowControl w:val="0"/>
        <w:spacing w:before="276"/>
        <w:ind w:firstLine="0"/>
      </w:pPr>
      <w:r>
        <w:t xml:space="preserve">À la fin de la période des inscriptions, le comité organisateur réserve des salles appropriées pour les conférences, réserve les chambres d’hôtel pour les conférencier(ières) et commande de la nourriture auprès des traiteurs. Toutes ses tâches s’effectuent par courriel ou par téléphone. Cependant, l’application doit permettre de gérer (saisir, modifier et visualiser) les informations suivantes : </w:t>
      </w:r>
    </w:p>
    <w:p w14:paraId="57F41216" w14:textId="77777777" w:rsidR="007525C0" w:rsidRDefault="00000000">
      <w:pPr>
        <w:widowControl w:val="0"/>
        <w:numPr>
          <w:ilvl w:val="0"/>
          <w:numId w:val="14"/>
        </w:numPr>
        <w:spacing w:before="276"/>
      </w:pPr>
      <w:r>
        <w:t>l’endroit où se déroulent les activités.</w:t>
      </w:r>
    </w:p>
    <w:p w14:paraId="4966CCD4" w14:textId="77777777" w:rsidR="007525C0" w:rsidRDefault="00000000">
      <w:pPr>
        <w:widowControl w:val="0"/>
        <w:numPr>
          <w:ilvl w:val="0"/>
          <w:numId w:val="14"/>
        </w:numPr>
        <w:spacing w:before="0"/>
      </w:pPr>
      <w:r>
        <w:t>le nombre de nuits par personne, pour les conférencier(ières) selon la période de participation spécifiée.</w:t>
      </w:r>
    </w:p>
    <w:p w14:paraId="07CCBE01" w14:textId="77777777" w:rsidR="007525C0" w:rsidRDefault="00000000">
      <w:pPr>
        <w:widowControl w:val="0"/>
        <w:numPr>
          <w:ilvl w:val="0"/>
          <w:numId w:val="14"/>
        </w:numPr>
        <w:spacing w:before="0"/>
      </w:pPr>
      <w:r>
        <w:t>le nombre de repas du traiteur selon les préférences et les allergies des personnes.</w:t>
      </w:r>
    </w:p>
    <w:p w14:paraId="54A1EFCC" w14:textId="77777777" w:rsidR="007525C0" w:rsidRDefault="00000000">
      <w:r>
        <w:br w:type="page"/>
      </w:r>
    </w:p>
    <w:p w14:paraId="6379513B" w14:textId="77777777" w:rsidR="007525C0" w:rsidRDefault="00000000">
      <w:pPr>
        <w:pStyle w:val="Titre2"/>
        <w:widowControl w:val="0"/>
        <w:spacing w:before="276"/>
        <w:rPr>
          <w:sz w:val="28"/>
          <w:szCs w:val="28"/>
        </w:rPr>
      </w:pPr>
      <w:bookmarkStart w:id="5" w:name="_honsysl8qp1l" w:colFirst="0" w:colLast="0"/>
      <w:bookmarkEnd w:id="5"/>
      <w:r>
        <w:lastRenderedPageBreak/>
        <w:t>Besoins</w:t>
      </w:r>
    </w:p>
    <w:p w14:paraId="402E2265" w14:textId="77777777" w:rsidR="007525C0" w:rsidRDefault="00000000">
      <w:pPr>
        <w:widowControl w:val="0"/>
        <w:spacing w:before="276"/>
        <w:ind w:firstLine="0"/>
      </w:pPr>
      <w:r>
        <w:t xml:space="preserve">Voici des exemples de requêtes et de manipulations intervenant dans la gestion des évènements : </w:t>
      </w:r>
    </w:p>
    <w:p w14:paraId="44EA4DFD" w14:textId="77777777" w:rsidR="007525C0" w:rsidRDefault="00000000">
      <w:pPr>
        <w:widowControl w:val="0"/>
        <w:numPr>
          <w:ilvl w:val="0"/>
          <w:numId w:val="4"/>
        </w:numPr>
        <w:spacing w:before="276"/>
      </w:pPr>
      <w:r>
        <w:t>Combien y a-t-il de personnes inscrites à un évènement ?</w:t>
      </w:r>
    </w:p>
    <w:p w14:paraId="6BBEBFD2" w14:textId="77777777" w:rsidR="007525C0" w:rsidRDefault="00000000">
      <w:pPr>
        <w:widowControl w:val="0"/>
        <w:numPr>
          <w:ilvl w:val="0"/>
          <w:numId w:val="4"/>
        </w:numPr>
        <w:spacing w:before="0"/>
      </w:pPr>
      <w:r>
        <w:t>Combien y a-t-il de conférenciers(ières) à un évènement ?</w:t>
      </w:r>
    </w:p>
    <w:p w14:paraId="0FD1BE1F" w14:textId="77777777" w:rsidR="007525C0" w:rsidRDefault="00000000">
      <w:pPr>
        <w:widowControl w:val="0"/>
        <w:numPr>
          <w:ilvl w:val="0"/>
          <w:numId w:val="4"/>
        </w:numPr>
        <w:spacing w:before="0"/>
      </w:pPr>
      <w:r>
        <w:t>Quels sont les endroits où se déroulent les ateliers d’un évènement ?</w:t>
      </w:r>
    </w:p>
    <w:p w14:paraId="7C777536" w14:textId="77777777" w:rsidR="007525C0" w:rsidRDefault="00000000">
      <w:pPr>
        <w:widowControl w:val="0"/>
        <w:numPr>
          <w:ilvl w:val="0"/>
          <w:numId w:val="4"/>
        </w:numPr>
        <w:spacing w:before="0"/>
      </w:pPr>
      <w:r>
        <w:t>Quels sont les endroits où se déroulent les pauses d’un évènement ?</w:t>
      </w:r>
    </w:p>
    <w:p w14:paraId="0DD8A38A" w14:textId="77777777" w:rsidR="007525C0" w:rsidRDefault="00000000">
      <w:pPr>
        <w:widowControl w:val="0"/>
        <w:numPr>
          <w:ilvl w:val="0"/>
          <w:numId w:val="4"/>
        </w:numPr>
        <w:spacing w:before="0"/>
      </w:pPr>
      <w:r>
        <w:t xml:space="preserve">Combien de nuits d’hôtel faut-il réserver pour chaque conférencier(ière) pour tous les évènements ? </w:t>
      </w:r>
    </w:p>
    <w:p w14:paraId="4B068F9E" w14:textId="77777777" w:rsidR="007525C0" w:rsidRDefault="00000000">
      <w:pPr>
        <w:widowControl w:val="0"/>
        <w:numPr>
          <w:ilvl w:val="0"/>
          <w:numId w:val="4"/>
        </w:numPr>
        <w:spacing w:before="0"/>
      </w:pPr>
      <w:r>
        <w:t>Combien de nombres de repas faut-il commander par personne selon les préférences et les allergies des personnes pour tous les évènements ?</w:t>
      </w:r>
    </w:p>
    <w:p w14:paraId="55C079DD" w14:textId="77777777" w:rsidR="007525C0" w:rsidRDefault="00000000">
      <w:pPr>
        <w:widowControl w:val="0"/>
        <w:numPr>
          <w:ilvl w:val="0"/>
          <w:numId w:val="4"/>
        </w:numPr>
        <w:spacing w:before="0"/>
      </w:pPr>
      <w:r>
        <w:t>Calculer le programme détaillé d’un évènement : le thème, les activités, les périodes, les conférenciers(ières) et l’endroit.</w:t>
      </w:r>
    </w:p>
    <w:p w14:paraId="540FE87A" w14:textId="77777777" w:rsidR="007525C0" w:rsidRDefault="00000000">
      <w:pPr>
        <w:widowControl w:val="0"/>
        <w:numPr>
          <w:ilvl w:val="0"/>
          <w:numId w:val="4"/>
        </w:numPr>
        <w:spacing w:before="0"/>
      </w:pPr>
      <w:r>
        <w:t>Calculer la commande des traiteurs d’un évènement : le traiteur, le nombre de repas par préférence, les dates de livraisons.</w:t>
      </w:r>
    </w:p>
    <w:p w14:paraId="01567E52" w14:textId="77777777" w:rsidR="007525C0" w:rsidRDefault="00000000">
      <w:pPr>
        <w:pStyle w:val="Titre2"/>
        <w:widowControl w:val="0"/>
        <w:spacing w:before="276"/>
      </w:pPr>
      <w:bookmarkStart w:id="6" w:name="_ly3agi8dp4ln" w:colFirst="0" w:colLast="0"/>
      <w:bookmarkEnd w:id="6"/>
      <w:r>
        <w:t>Références</w:t>
      </w:r>
    </w:p>
    <w:p w14:paraId="6E38B5C6" w14:textId="77777777" w:rsidR="007525C0" w:rsidRDefault="00000000">
      <w:pPr>
        <w:widowControl w:val="0"/>
        <w:spacing w:before="276"/>
        <w:ind w:firstLine="0"/>
      </w:pPr>
      <w:r>
        <w:t xml:space="preserve">Ressources pédagogiques : </w:t>
      </w:r>
      <w:hyperlink r:id="rId11">
        <w:r>
          <w:rPr>
            <w:color w:val="1155CC"/>
            <w:u w:val="single"/>
          </w:rPr>
          <w:t>https://github.com/OpenLHS/EINS2023</w:t>
        </w:r>
      </w:hyperlink>
    </w:p>
    <w:p w14:paraId="10A270A8" w14:textId="77777777" w:rsidR="007525C0" w:rsidRDefault="00000000">
      <w:pPr>
        <w:widowControl w:val="0"/>
        <w:spacing w:before="276"/>
        <w:ind w:firstLine="0"/>
      </w:pPr>
      <w:r>
        <w:t xml:space="preserve">Site web officiel de EINS 2023 : </w:t>
      </w:r>
      <w:hyperlink r:id="rId12">
        <w:r>
          <w:rPr>
            <w:color w:val="1155CC"/>
            <w:u w:val="single"/>
          </w:rPr>
          <w:t>https://eins.griis.ca</w:t>
        </w:r>
      </w:hyperlink>
    </w:p>
    <w:p w14:paraId="42C8A87C" w14:textId="77777777" w:rsidR="007525C0" w:rsidRDefault="00000000">
      <w:pPr>
        <w:widowControl w:val="0"/>
        <w:spacing w:before="276"/>
        <w:ind w:firstLine="0"/>
      </w:pPr>
      <w:r>
        <w:t xml:space="preserve">Site web officiel de EINS 2023 (pour l’inscription!) : </w:t>
      </w:r>
      <w:hyperlink r:id="rId13">
        <w:r>
          <w:rPr>
            <w:color w:val="1155CC"/>
            <w:u w:val="single"/>
          </w:rPr>
          <w:t>https://event.fourwaves.com/fr/eins/pages</w:t>
        </w:r>
      </w:hyperlink>
    </w:p>
    <w:p w14:paraId="26F47384" w14:textId="77777777" w:rsidR="007525C0" w:rsidRDefault="00000000">
      <w:pPr>
        <w:widowControl w:val="0"/>
        <w:spacing w:before="276"/>
        <w:ind w:firstLine="0"/>
      </w:pPr>
      <w:r>
        <w:t xml:space="preserve">Site web officiel de FOIS 2023 : </w:t>
      </w:r>
      <w:hyperlink r:id="rId14">
        <w:r>
          <w:rPr>
            <w:color w:val="1155CC"/>
            <w:u w:val="single"/>
          </w:rPr>
          <w:t>https://fois2023.griis.ca</w:t>
        </w:r>
      </w:hyperlink>
    </w:p>
    <w:p w14:paraId="0B0059F6" w14:textId="77777777" w:rsidR="007525C0" w:rsidRDefault="00000000">
      <w:pPr>
        <w:pStyle w:val="Titre1"/>
        <w:widowControl w:val="0"/>
        <w:spacing w:before="276"/>
        <w:ind w:firstLine="0"/>
      </w:pPr>
      <w:bookmarkStart w:id="7" w:name="_got4suxgwwmb" w:colFirst="0" w:colLast="0"/>
      <w:bookmarkEnd w:id="7"/>
      <w:r>
        <w:br w:type="page"/>
      </w:r>
    </w:p>
    <w:p w14:paraId="2787DF07" w14:textId="77777777" w:rsidR="007525C0" w:rsidRDefault="00000000">
      <w:pPr>
        <w:pStyle w:val="Titre1"/>
        <w:widowControl w:val="0"/>
        <w:spacing w:before="276"/>
        <w:ind w:firstLine="0"/>
      </w:pPr>
      <w:bookmarkStart w:id="8" w:name="_h8srx6tlfeny" w:colFirst="0" w:colLast="0"/>
      <w:bookmarkEnd w:id="8"/>
      <w:r>
        <w:lastRenderedPageBreak/>
        <w:t>Sommaire du mandat</w:t>
      </w:r>
    </w:p>
    <w:p w14:paraId="2283CCE9" w14:textId="77777777" w:rsidR="007525C0" w:rsidRDefault="00000000">
      <w:pPr>
        <w:pStyle w:val="Titre2"/>
        <w:widowControl w:val="0"/>
        <w:spacing w:before="276"/>
        <w:ind w:left="0"/>
      </w:pPr>
      <w:bookmarkStart w:id="9" w:name="_umowaji7odcq" w:colFirst="0" w:colLast="0"/>
      <w:bookmarkEnd w:id="9"/>
      <w:r>
        <w:t>Solution</w:t>
      </w:r>
    </w:p>
    <w:p w14:paraId="3558D76B" w14:textId="77777777" w:rsidR="007525C0" w:rsidRDefault="00000000">
      <w:pPr>
        <w:widowControl w:val="0"/>
        <w:spacing w:before="276"/>
      </w:pPr>
      <w:r>
        <w:t xml:space="preserve">Dans le cadre du projet KAO, notre équipe a entrepris la création d’une base de données relationnelle servant à acquérir, traiter, accéder et contrôler l’ensemble des données d’une application de gestion d'événements scientifiques. À l’aide de l’énoncé du problème décrit ci-haut, nous avons effectué une analyse des attentes, des besoins et des exigences du projet en vue de la modélisation des données du problème. </w:t>
      </w:r>
    </w:p>
    <w:p w14:paraId="2C4CF65E" w14:textId="77777777" w:rsidR="007525C0" w:rsidRDefault="00000000">
      <w:pPr>
        <w:pStyle w:val="Titre3"/>
        <w:widowControl w:val="0"/>
        <w:spacing w:before="276"/>
        <w:ind w:left="0"/>
      </w:pPr>
      <w:bookmarkStart w:id="10" w:name="_pr87d4t1iizt" w:colFirst="0" w:colLast="0"/>
      <w:bookmarkEnd w:id="10"/>
      <w:r>
        <w:t>Modélisation conceptuelle</w:t>
      </w:r>
    </w:p>
    <w:p w14:paraId="1F944D77" w14:textId="77777777" w:rsidR="007525C0" w:rsidRDefault="00000000">
      <w:pPr>
        <w:widowControl w:val="0"/>
        <w:spacing w:before="276"/>
      </w:pPr>
      <w:r>
        <w:t>Ensuite, nous avons effectué une modélisation conceptuelle de ces données (MCD) sous forme d’un schéma conceptuel entité-association à l’aide du logiciel à source ouvert Mocodo</w:t>
      </w:r>
      <w:r>
        <w:rPr>
          <w:vertAlign w:val="superscript"/>
        </w:rPr>
        <w:footnoteReference w:id="1"/>
      </w:r>
      <w:r>
        <w:t>, lequel utilise la notation Merise, une méthode de d’analyse et de conception de projets informatiques développé en France au courant des années 70</w:t>
      </w:r>
      <w:r>
        <w:rPr>
          <w:vertAlign w:val="superscript"/>
        </w:rPr>
        <w:footnoteReference w:id="2"/>
      </w:r>
      <w:r>
        <w:t>. Cette modélisation conceptuelle des données comprend la définition des entités et des associations sous forme de prédicats comprenant des attributs, la définition de ces attributs à l’intérieur d’un dictionnaire de données et la définition des contraintes de notre schématisation.</w:t>
      </w:r>
    </w:p>
    <w:p w14:paraId="176C957D" w14:textId="77777777" w:rsidR="007525C0" w:rsidRDefault="00000000">
      <w:pPr>
        <w:pStyle w:val="Titre3"/>
        <w:widowControl w:val="0"/>
        <w:spacing w:before="276"/>
        <w:ind w:left="0"/>
      </w:pPr>
      <w:bookmarkStart w:id="11" w:name="_bi7anddb5sol" w:colFirst="0" w:colLast="0"/>
      <w:bookmarkEnd w:id="11"/>
      <w:r>
        <w:t>Modélisation logique</w:t>
      </w:r>
    </w:p>
    <w:p w14:paraId="3BAFAC49" w14:textId="77777777" w:rsidR="007525C0" w:rsidRDefault="00000000">
      <w:pPr>
        <w:widowControl w:val="0"/>
        <w:spacing w:before="276"/>
        <w:ind w:firstLine="0"/>
      </w:pPr>
      <w:r>
        <w:t>Une fois notre modélisation des données complétée, nous avons entamé la modélisation logique des données (MLD) sous forme d’un modèle relationnel SQL compatible avec le système de gestion de base de données relationnel (SGBDR) PostgreSQL v16. Lors de la programmation de ce modèle relationnel, nous avons considéré judicieusement les limitations des algorithmes de traduction du MCD en MLD, considérant que notre schéma conceptuel a été conçu en vue d’être accessible à la fois aux analystes informatiques et aux analystes métiers, plutôt qu’être optimisé en vue de sa traduction algorithmique en MLD. En ce sens, nous avons développé un MLD qui correspond à la fois aux besoins des analystes métiers, des utilisateurs via l’usage d’interfaces personnes-machine, et qui garantie l’exactitude, la cohérence, l’intégrité, la fiabilité, la robustesse, la performance et l’évolutivité de notre base de données.</w:t>
      </w:r>
    </w:p>
    <w:p w14:paraId="5D71381F" w14:textId="77777777" w:rsidR="007525C0" w:rsidRDefault="00000000">
      <w:pPr>
        <w:pStyle w:val="Titre3"/>
        <w:widowControl w:val="0"/>
        <w:spacing w:before="276"/>
        <w:ind w:left="0"/>
      </w:pPr>
      <w:bookmarkStart w:id="12" w:name="_c7h2eadant7y" w:colFirst="0" w:colLast="0"/>
      <w:bookmarkEnd w:id="12"/>
      <w:r>
        <w:t>Usage</w:t>
      </w:r>
    </w:p>
    <w:p w14:paraId="5B82E1AA" w14:textId="77777777" w:rsidR="007525C0" w:rsidRDefault="00000000">
      <w:pPr>
        <w:widowControl w:val="0"/>
        <w:spacing w:before="276"/>
        <w:ind w:firstLine="0"/>
      </w:pPr>
      <w:r>
        <w:t>Afin d’assurer l’ensemble des besoins des pratiques prenantes et le respect des meilleures pratiques de modélisation logique, nous avons d’abord procédé à la normalisation de notre MLD, puis programmé un ensemble d’assertion afin de contraindre l’usage de la base de données, de sorte que tout utilisateur puisse respecter les meilleures pratiques d’acquisition, de stockage, de traitement, d’accès, de contrôle, de traçabilité et de disponibilité des données, permettant au système de demeurer périn, selon les besoins éventuels de cette base de données. Finalement, afin d'interagir avec la base de données, un ensemble de procédures, de vues et de requêtes ont été créés, lesquelles correspondent à l’ensemble des besoins demandés dans l’énoncé du problème et plus encore.</w:t>
      </w:r>
    </w:p>
    <w:p w14:paraId="47181FE2" w14:textId="77777777" w:rsidR="007525C0" w:rsidRDefault="007525C0">
      <w:pPr>
        <w:widowControl w:val="0"/>
        <w:spacing w:before="276"/>
      </w:pPr>
    </w:p>
    <w:p w14:paraId="038BF4E0" w14:textId="77777777" w:rsidR="007525C0" w:rsidRDefault="00000000">
      <w:pPr>
        <w:widowControl w:val="0"/>
        <w:spacing w:before="276"/>
      </w:pPr>
      <w:r>
        <w:br w:type="page"/>
      </w:r>
    </w:p>
    <w:p w14:paraId="2B3DEBB3" w14:textId="77777777" w:rsidR="007525C0" w:rsidRDefault="00000000">
      <w:pPr>
        <w:pStyle w:val="Titre1"/>
        <w:widowControl w:val="0"/>
        <w:spacing w:before="276"/>
        <w:ind w:firstLine="0"/>
      </w:pPr>
      <w:bookmarkStart w:id="13" w:name="_ye8kk2uvppjv" w:colFirst="0" w:colLast="0"/>
      <w:bookmarkEnd w:id="13"/>
      <w:r>
        <w:lastRenderedPageBreak/>
        <w:t>Création des schémas</w:t>
      </w:r>
    </w:p>
    <w:p w14:paraId="0187FFF5" w14:textId="77777777" w:rsidR="007525C0" w:rsidRDefault="00000000">
      <w:pPr>
        <w:pStyle w:val="Titre2"/>
        <w:widowControl w:val="0"/>
        <w:spacing w:before="276"/>
        <w:ind w:left="0"/>
      </w:pPr>
      <w:bookmarkStart w:id="14" w:name="_wz8sln31l3x3" w:colFirst="0" w:colLast="0"/>
      <w:bookmarkEnd w:id="14"/>
      <w:r>
        <w:t>Modèles de données</w:t>
      </w:r>
    </w:p>
    <w:p w14:paraId="597309E2" w14:textId="77777777" w:rsidR="007525C0" w:rsidRDefault="00000000">
      <w:pPr>
        <w:widowControl w:val="0"/>
        <w:spacing w:before="276"/>
      </w:pPr>
      <w:r>
        <w:t>Notre analyse a conduit à l’élaboration du schéma conceptuel présenté ci-après. Nous l’expliquerons sous forme d’étapes progressives expliquant le choix de modélisation, prenant en compte de la flexibilité et des contraintes de ces choix, expliqués d’abord tout au long des étapes, puis résumés à la fin du sous-chapitre. Il s’agit d’un schéma conceptuel utilisant la notation Merise, créé à l’aide du logiciel en ligne Mocodo.</w:t>
      </w:r>
    </w:p>
    <w:p w14:paraId="2D4EFF91" w14:textId="77777777" w:rsidR="007525C0" w:rsidRDefault="00000000">
      <w:pPr>
        <w:widowControl w:val="0"/>
        <w:spacing w:before="276"/>
        <w:ind w:firstLine="0"/>
      </w:pPr>
      <w:r>
        <w:t>Ce schéma conceptuel est ensuite traduit en schéma relationnelle, lequel est représenté à l’aide du logiciel de gestion de base de données DataGrip.</w:t>
      </w:r>
      <w:r>
        <w:rPr>
          <w:vertAlign w:val="superscript"/>
        </w:rPr>
        <w:footnoteReference w:id="3"/>
      </w:r>
      <w:r>
        <w:t xml:space="preserve"> Nous expliquerons également sous forme d’étapes comment nous avons effectué la traduction de notre MCD vers notre MLD et quels sont les défauts des algorithmes de traduction que nous avons dû considérer lors de la normalisation de notre schéma relationnel.</w:t>
      </w:r>
    </w:p>
    <w:p w14:paraId="4AAF2229" w14:textId="77777777" w:rsidR="007525C0" w:rsidRDefault="00000000">
      <w:pPr>
        <w:pStyle w:val="Titre2"/>
        <w:widowControl w:val="0"/>
        <w:spacing w:before="276"/>
        <w:ind w:left="0"/>
      </w:pPr>
      <w:bookmarkStart w:id="15" w:name="_qphq2flrvuo7" w:colFirst="0" w:colLast="0"/>
      <w:bookmarkEnd w:id="15"/>
      <w:r>
        <w:t>Schéma conceptuel</w:t>
      </w:r>
    </w:p>
    <w:p w14:paraId="3BBE597C" w14:textId="77777777" w:rsidR="007525C0" w:rsidRDefault="007525C0"/>
    <w:p w14:paraId="107BB4AE" w14:textId="77777777" w:rsidR="007525C0" w:rsidRDefault="00000000">
      <w:r>
        <w:rPr>
          <w:noProof/>
        </w:rPr>
        <w:drawing>
          <wp:inline distT="114300" distB="114300" distL="114300" distR="114300" wp14:anchorId="25E61512" wp14:editId="06C32943">
            <wp:extent cx="5357178" cy="5978856"/>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357178" cy="5978856"/>
                    </a:xfrm>
                    <a:prstGeom prst="rect">
                      <a:avLst/>
                    </a:prstGeom>
                    <a:ln/>
                  </pic:spPr>
                </pic:pic>
              </a:graphicData>
            </a:graphic>
          </wp:inline>
        </w:drawing>
      </w:r>
    </w:p>
    <w:p w14:paraId="74CF2763" w14:textId="77777777" w:rsidR="007525C0" w:rsidRDefault="00000000">
      <w:pPr>
        <w:pStyle w:val="Titre3"/>
        <w:widowControl w:val="0"/>
        <w:spacing w:before="276"/>
        <w:ind w:left="0"/>
      </w:pPr>
      <w:bookmarkStart w:id="16" w:name="_fbmw46hglm41" w:colFirst="0" w:colLast="0"/>
      <w:bookmarkEnd w:id="16"/>
      <w:r>
        <w:lastRenderedPageBreak/>
        <w:t>Énoncés - Énoncé du problème</w:t>
      </w:r>
    </w:p>
    <w:p w14:paraId="4A26F94D" w14:textId="77777777" w:rsidR="007525C0" w:rsidRDefault="007525C0"/>
    <w:p w14:paraId="5436CE05" w14:textId="77777777" w:rsidR="007525C0" w:rsidRDefault="00000000">
      <w:r>
        <w:t>Énoncé complet</w:t>
      </w:r>
    </w:p>
    <w:p w14:paraId="558A87DB" w14:textId="77777777" w:rsidR="007525C0" w:rsidRDefault="00000000">
      <w:r>
        <w:t xml:space="preserve">« Un </w:t>
      </w:r>
      <w:r>
        <w:rPr>
          <w:u w:val="single"/>
        </w:rPr>
        <w:t>groupe de recherche</w:t>
      </w:r>
      <w:r>
        <w:t xml:space="preserve"> </w:t>
      </w:r>
      <w:r>
        <w:rPr>
          <w:b/>
        </w:rPr>
        <w:t>organise</w:t>
      </w:r>
      <w:r>
        <w:t xml:space="preserve"> des </w:t>
      </w:r>
      <w:r>
        <w:rPr>
          <w:u w:val="single"/>
        </w:rPr>
        <w:t>événements</w:t>
      </w:r>
      <w:r>
        <w:t xml:space="preserve"> scientifiques à durées variables pour permettre à la </w:t>
      </w:r>
      <w:r>
        <w:rPr>
          <w:u w:val="single"/>
        </w:rPr>
        <w:t>communauté étudiante</w:t>
      </w:r>
      <w:r>
        <w:t xml:space="preserve"> de </w:t>
      </w:r>
      <w:r>
        <w:rPr>
          <w:b/>
        </w:rPr>
        <w:t>s’initier</w:t>
      </w:r>
      <w:r>
        <w:t xml:space="preserve"> à la recherche ou approfondir divers sujets. La gestion d’évènements scientifiques nécessite le recueil de beaucoup d’informations sur la programmation et la logistique des </w:t>
      </w:r>
      <w:r>
        <w:rPr>
          <w:u w:val="single"/>
        </w:rPr>
        <w:t>activités</w:t>
      </w:r>
      <w:r>
        <w:t>. L’organisation d’un tel événement implique la coordination entre plusieurs personnes pendant plusieurs semaines. Une application est nécessaire pour permettre la saisie de données et le partage d’informations entre plusieurs personnes sur divers évènements. Dans une première phase, une base de données relationnelle sera développée. »</w:t>
      </w:r>
    </w:p>
    <w:p w14:paraId="3E8AC7EE" w14:textId="77777777" w:rsidR="007525C0" w:rsidRDefault="007525C0"/>
    <w:p w14:paraId="6D24DA76" w14:textId="77777777" w:rsidR="007525C0" w:rsidRDefault="00000000">
      <w:r>
        <w:t>De prime abord, cet énoncé nous permet de contextualiser les différentes parties prenantes impliquées. On sait qu’il y a</w:t>
      </w:r>
    </w:p>
    <w:p w14:paraId="39DDDB60" w14:textId="77777777" w:rsidR="007525C0" w:rsidRDefault="00000000">
      <w:pPr>
        <w:numPr>
          <w:ilvl w:val="0"/>
          <w:numId w:val="1"/>
        </w:numPr>
      </w:pPr>
      <w:r>
        <w:t>Un groupe de recherche organisant des événements</w:t>
      </w:r>
    </w:p>
    <w:p w14:paraId="0F35CB1E" w14:textId="77777777" w:rsidR="007525C0" w:rsidRDefault="00000000">
      <w:pPr>
        <w:numPr>
          <w:ilvl w:val="0"/>
          <w:numId w:val="1"/>
        </w:numPr>
        <w:spacing w:before="0"/>
      </w:pPr>
      <w:r>
        <w:t>Des étudiants participants à ces événements</w:t>
      </w:r>
    </w:p>
    <w:p w14:paraId="1DBDFE30" w14:textId="77777777" w:rsidR="007525C0" w:rsidRDefault="00000000">
      <w:pPr>
        <w:ind w:firstLine="0"/>
      </w:pPr>
      <w:r>
        <w:br/>
        <w:t>Quant aux événements, on sait que:</w:t>
      </w:r>
    </w:p>
    <w:p w14:paraId="1CCD4B6F" w14:textId="77777777" w:rsidR="007525C0" w:rsidRDefault="00000000">
      <w:pPr>
        <w:numPr>
          <w:ilvl w:val="0"/>
          <w:numId w:val="20"/>
        </w:numPr>
      </w:pPr>
      <w:r>
        <w:t>Ils sont de durées variables</w:t>
      </w:r>
    </w:p>
    <w:p w14:paraId="0AD3AC8E" w14:textId="77777777" w:rsidR="007525C0" w:rsidRDefault="00000000">
      <w:pPr>
        <w:numPr>
          <w:ilvl w:val="0"/>
          <w:numId w:val="20"/>
        </w:numPr>
        <w:spacing w:before="0"/>
      </w:pPr>
      <w:r>
        <w:t>Ils contiennent des activités</w:t>
      </w:r>
    </w:p>
    <w:p w14:paraId="758F8525" w14:textId="77777777" w:rsidR="007525C0" w:rsidRDefault="00000000">
      <w:pPr>
        <w:numPr>
          <w:ilvl w:val="0"/>
          <w:numId w:val="20"/>
        </w:numPr>
        <w:spacing w:before="0"/>
      </w:pPr>
      <w:r>
        <w:t>Ils sont organisés par plusieurs personnes (du groupe de recherche)</w:t>
      </w:r>
      <w:r>
        <w:br/>
      </w:r>
    </w:p>
    <w:p w14:paraId="1DF3DA2C" w14:textId="77777777" w:rsidR="007525C0" w:rsidRDefault="00000000">
      <w:pPr>
        <w:ind w:firstLine="0"/>
      </w:pPr>
      <w:r>
        <w:t>Finalement, quant aux activités, on sait que:</w:t>
      </w:r>
    </w:p>
    <w:p w14:paraId="2F059C08" w14:textId="77777777" w:rsidR="007525C0" w:rsidRDefault="00000000">
      <w:pPr>
        <w:numPr>
          <w:ilvl w:val="0"/>
          <w:numId w:val="21"/>
        </w:numPr>
      </w:pPr>
      <w:r>
        <w:t>Des informations doivent être recueillis quant à la programmation et la logistique</w:t>
      </w:r>
    </w:p>
    <w:p w14:paraId="053FB4C7" w14:textId="77777777" w:rsidR="007525C0" w:rsidRDefault="007525C0">
      <w:pPr>
        <w:ind w:firstLine="0"/>
      </w:pPr>
    </w:p>
    <w:p w14:paraId="7806EFE9" w14:textId="77777777" w:rsidR="007525C0" w:rsidRDefault="00000000">
      <w:pPr>
        <w:ind w:firstLine="0"/>
      </w:pPr>
      <w:r>
        <w:t>Faisons un premier schéma conceptuel préliminaire à partir de ces informations:</w:t>
      </w:r>
    </w:p>
    <w:p w14:paraId="3D2EB1A2" w14:textId="77777777" w:rsidR="007525C0" w:rsidRDefault="007525C0">
      <w:pPr>
        <w:ind w:firstLine="0"/>
      </w:pPr>
    </w:p>
    <w:p w14:paraId="43617496" w14:textId="77777777" w:rsidR="007525C0" w:rsidRDefault="00000000">
      <w:pPr>
        <w:ind w:firstLine="0"/>
        <w:rPr>
          <w:i/>
        </w:rPr>
      </w:pPr>
      <w:r>
        <w:rPr>
          <w:i/>
        </w:rPr>
        <w:t xml:space="preserve">Figure 1.1 - </w:t>
      </w:r>
      <w:hyperlink r:id="rId16">
        <w:r>
          <w:rPr>
            <w:i/>
            <w:color w:val="1155CC"/>
            <w:u w:val="single"/>
          </w:rPr>
          <w:t>Code Mocodo</w:t>
        </w:r>
      </w:hyperlink>
    </w:p>
    <w:p w14:paraId="0CC26514" w14:textId="77777777" w:rsidR="007525C0" w:rsidRDefault="00000000">
      <w:pPr>
        <w:ind w:firstLine="0"/>
        <w:rPr>
          <w:i/>
        </w:rPr>
      </w:pPr>
      <w:r>
        <w:rPr>
          <w:i/>
          <w:noProof/>
        </w:rPr>
        <w:drawing>
          <wp:inline distT="114300" distB="114300" distL="114300" distR="114300" wp14:anchorId="08129B07" wp14:editId="4CD20B0C">
            <wp:extent cx="3263668" cy="279355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263668" cy="2793555"/>
                    </a:xfrm>
                    <a:prstGeom prst="rect">
                      <a:avLst/>
                    </a:prstGeom>
                    <a:ln/>
                  </pic:spPr>
                </pic:pic>
              </a:graphicData>
            </a:graphic>
          </wp:inline>
        </w:drawing>
      </w:r>
    </w:p>
    <w:p w14:paraId="18AC67CA" w14:textId="77777777" w:rsidR="007525C0" w:rsidRDefault="007525C0">
      <w:pPr>
        <w:ind w:firstLine="0"/>
      </w:pPr>
    </w:p>
    <w:p w14:paraId="29167AB7" w14:textId="77777777" w:rsidR="007525C0" w:rsidRDefault="00000000">
      <w:pPr>
        <w:ind w:firstLine="0"/>
      </w:pPr>
      <w:r>
        <w:t>Établissons quelques prédicats. Ici, nous avons un organisateur identifié par le nom « nom » et par le prénom « prénom » qui organise un ou plusieurs événements (tel que décrit par la cardinalité 1,N). Cet événement peut être organisé par un ou plusieurs organisateurs (tel que décrit par la cardinalité 1,N).</w:t>
      </w:r>
      <w:r>
        <w:br w:type="page"/>
      </w:r>
    </w:p>
    <w:p w14:paraId="5E6E7926" w14:textId="77777777" w:rsidR="007525C0" w:rsidRDefault="00000000">
      <w:pPr>
        <w:ind w:firstLine="0"/>
      </w:pPr>
      <w:r>
        <w:lastRenderedPageBreak/>
        <w:t>Ensuite, nous avons un étudiant identifié par le nom « nom » et par le prénom « prénom » qui participe à un ou plusieurs événements (tel que décrit par la cardinalité 1,N). Cet événement peut recevoir un ou plusieurs participants (tel que décrit par la cardinalité 1,N).</w:t>
      </w:r>
    </w:p>
    <w:p w14:paraId="4F2A8943" w14:textId="77777777" w:rsidR="007525C0" w:rsidRDefault="00000000">
      <w:pPr>
        <w:ind w:firstLine="0"/>
      </w:pPr>
      <w:r>
        <w:rPr>
          <w:noProof/>
        </w:rPr>
        <w:drawing>
          <wp:anchor distT="114300" distB="114300" distL="114300" distR="114300" simplePos="0" relativeHeight="251658240" behindDoc="0" locked="0" layoutInCell="1" hidden="0" allowOverlap="1" wp14:anchorId="30FEAB58" wp14:editId="35001C98">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2DE09CBE" w14:textId="77777777" w:rsidR="007525C0" w:rsidRDefault="00000000">
      <w:pPr>
        <w:ind w:left="850" w:firstLine="0"/>
      </w:pPr>
      <w:r>
        <w:t>NB: En théorie, il est possible de dire qu’un étudiant qui participe à un événement participe    également à ses activités. Toutefois, dans le cadre de la saisie de données devant être intégrées à une base de données, on suppose qu’un étudiant ne participant pas à une activité n’influence pas le déroulement de cette activité. Nous n’avons donc besoin d’associer la participation de l’étudiant qu’à l’événement, car cette information seule est suffisante.</w:t>
      </w:r>
    </w:p>
    <w:p w14:paraId="1CE9F0DA" w14:textId="77777777" w:rsidR="007525C0" w:rsidRDefault="007525C0">
      <w:pPr>
        <w:ind w:left="850" w:firstLine="0"/>
      </w:pPr>
    </w:p>
    <w:p w14:paraId="55C9AE24" w14:textId="77777777" w:rsidR="007525C0" w:rsidRDefault="00000000">
      <w:pPr>
        <w:ind w:left="850" w:firstLine="0"/>
      </w:pPr>
      <w:r>
        <w:t>Cette présomption sera nuancée un peu plus tard, puisque nous verrons qu’il existe différents types de participations pouvant influencer le déroulement d’une activité. Il en va de même quant à la logistique des activités, qui est considéré comme faisant partie de l’organisation de l’événement. Cette présomption sera également nuancée un peu plus tard, puisque les organisateurs organisent bel et bien les événements, mais certain(e)s s’occupent de certaines activités précises de ces événements.</w:t>
      </w:r>
    </w:p>
    <w:p w14:paraId="352A77D7" w14:textId="77777777" w:rsidR="007525C0" w:rsidRDefault="007525C0">
      <w:pPr>
        <w:ind w:firstLine="0"/>
      </w:pPr>
    </w:p>
    <w:p w14:paraId="39444800" w14:textId="77777777" w:rsidR="007525C0" w:rsidRDefault="00000000">
      <w:pPr>
        <w:ind w:firstLine="0"/>
      </w:pPr>
      <w:r>
        <w:t>De plus, nous avons l’événement identifié par le titre « titre », débutant à la date et heure « debut » et se terminant à la date et heure « fin ».</w:t>
      </w:r>
    </w:p>
    <w:p w14:paraId="0B8AFA20" w14:textId="77777777" w:rsidR="007525C0" w:rsidRDefault="007525C0">
      <w:pPr>
        <w:ind w:firstLine="0"/>
      </w:pPr>
    </w:p>
    <w:p w14:paraId="6DAA5418" w14:textId="77777777" w:rsidR="007525C0" w:rsidRDefault="00000000">
      <w:pPr>
        <w:ind w:firstLine="0"/>
      </w:pPr>
      <w:r>
        <w:t>Finalement, nous avons une activité identifiée par le titre « titre », débutant à la date et heure « debut » et se terminant à la date et heure « fin ». L’activité doit faire partie d’un événement et ne peut faire partie que de cet événement (tel que décrit par la cardinalité 1,N), ce qui en fait une association déterminante, puisque l’existence de l’activité dépend de l’existence d’un événement lui étant rattaché, tandis que l’événement peut contenir une ou plusieurs activités (tel que décrit par la cardinalité 1,N).</w:t>
      </w:r>
    </w:p>
    <w:p w14:paraId="3A691EF2" w14:textId="77777777" w:rsidR="007525C0" w:rsidRDefault="007525C0">
      <w:pPr>
        <w:ind w:firstLine="0"/>
      </w:pPr>
    </w:p>
    <w:p w14:paraId="6DD4F810" w14:textId="77777777" w:rsidR="007525C0" w:rsidRDefault="00000000">
      <w:pPr>
        <w:pStyle w:val="Titre3"/>
        <w:widowControl w:val="0"/>
        <w:spacing w:before="276"/>
        <w:ind w:left="0"/>
      </w:pPr>
      <w:bookmarkStart w:id="17" w:name="_vbcsclb01s4a" w:colFirst="0" w:colLast="0"/>
      <w:bookmarkEnd w:id="17"/>
      <w:r>
        <w:t>Énoncés - Programmation</w:t>
      </w:r>
    </w:p>
    <w:p w14:paraId="1E3D68F6" w14:textId="77777777" w:rsidR="007525C0" w:rsidRDefault="007525C0">
      <w:pPr>
        <w:ind w:firstLine="0"/>
      </w:pPr>
    </w:p>
    <w:p w14:paraId="34F0759E" w14:textId="77777777" w:rsidR="007525C0" w:rsidRDefault="00000000">
      <w:r>
        <w:t>Énoncé complet</w:t>
      </w:r>
    </w:p>
    <w:p w14:paraId="07DCF67C" w14:textId="77777777" w:rsidR="007525C0" w:rsidRDefault="00000000">
      <w:r>
        <w:t xml:space="preserve">« Le comité scientifique décide de la période et des </w:t>
      </w:r>
      <w:r>
        <w:rPr>
          <w:u w:val="single"/>
        </w:rPr>
        <w:t>thèmes</w:t>
      </w:r>
      <w:r>
        <w:t xml:space="preserve"> scientifiques qui seront abordés durant l’évènement. Un thème est </w:t>
      </w:r>
      <w:r>
        <w:rPr>
          <w:b/>
        </w:rPr>
        <w:t>formé</w:t>
      </w:r>
      <w:r>
        <w:t xml:space="preserve"> de plusieurs activités sur un même sujet. Un thème est sous la </w:t>
      </w:r>
      <w:r>
        <w:rPr>
          <w:b/>
        </w:rPr>
        <w:t>responsabilité</w:t>
      </w:r>
      <w:r>
        <w:t xml:space="preserve"> d’une personne du comité scientifique. Le responsable scientifique s’occupe du choix des </w:t>
      </w:r>
      <w:r>
        <w:rPr>
          <w:u w:val="single"/>
        </w:rPr>
        <w:t>conférencier(ières)</w:t>
      </w:r>
      <w:r>
        <w:t xml:space="preserve"> et de l’ordre des activités. Une activité peut être une présentation d’une courte durée (de 15 à 60 minutes), un atelier de longue durée (de 90 à 190 minutes), une évaluation de 120 minutes, un travail d’équipe de durée variable (de 60 à 90 minutes). Une activité peut être </w:t>
      </w:r>
      <w:r>
        <w:rPr>
          <w:b/>
        </w:rPr>
        <w:t>animée</w:t>
      </w:r>
      <w:r>
        <w:t xml:space="preserve"> par une ou plusieurs conférenciers(ières). De plus, une pause-café de 30 minutes aux deux heures, une pause dîner d’une heure et demie de 12h30 à 14h00 et des activités sociales à partir de 18h00 sont programmées. »</w:t>
      </w:r>
    </w:p>
    <w:p w14:paraId="42E89C7B" w14:textId="77777777" w:rsidR="007525C0" w:rsidRDefault="007525C0"/>
    <w:p w14:paraId="70C805AE" w14:textId="77777777" w:rsidR="007525C0" w:rsidRDefault="00000000">
      <w:r>
        <w:t xml:space="preserve">Cet énoncé nous permet de comprendre que : </w:t>
      </w:r>
    </w:p>
    <w:p w14:paraId="448ECCBC" w14:textId="77777777" w:rsidR="007525C0" w:rsidRDefault="00000000">
      <w:pPr>
        <w:numPr>
          <w:ilvl w:val="0"/>
          <w:numId w:val="25"/>
        </w:numPr>
      </w:pPr>
      <w:r>
        <w:t>Il existe des thèmes faisant parties des événements</w:t>
      </w:r>
    </w:p>
    <w:p w14:paraId="3551311F" w14:textId="77777777" w:rsidR="007525C0" w:rsidRDefault="00000000">
      <w:pPr>
        <w:numPr>
          <w:ilvl w:val="0"/>
          <w:numId w:val="25"/>
        </w:numPr>
        <w:spacing w:before="0"/>
      </w:pPr>
      <w:r>
        <w:t>Les activités font parties des thèmes</w:t>
      </w:r>
    </w:p>
    <w:p w14:paraId="06D65086" w14:textId="77777777" w:rsidR="007525C0" w:rsidRDefault="00000000">
      <w:pPr>
        <w:numPr>
          <w:ilvl w:val="0"/>
          <w:numId w:val="25"/>
        </w:numPr>
        <w:spacing w:before="0"/>
      </w:pPr>
      <w:r>
        <w:t>Un thème est sous la responsabilité d’un organisateur (d’un responsable)</w:t>
      </w:r>
    </w:p>
    <w:p w14:paraId="66DBEB7C" w14:textId="77777777" w:rsidR="007525C0" w:rsidRDefault="00000000">
      <w:pPr>
        <w:numPr>
          <w:ilvl w:val="0"/>
          <w:numId w:val="25"/>
        </w:numPr>
        <w:spacing w:before="0"/>
      </w:pPr>
      <w:r>
        <w:t>Il existe des conférenciers participants aux événements</w:t>
      </w:r>
    </w:p>
    <w:p w14:paraId="1DE5E6D7" w14:textId="77777777" w:rsidR="007525C0" w:rsidRDefault="00000000">
      <w:pPr>
        <w:numPr>
          <w:ilvl w:val="0"/>
          <w:numId w:val="25"/>
        </w:numPr>
        <w:spacing w:before="0"/>
      </w:pPr>
      <w:r>
        <w:t>Il existe des activités qui sont animés par une ou plusieurs conférenciers(ières)</w:t>
      </w:r>
    </w:p>
    <w:p w14:paraId="17D58413" w14:textId="77777777" w:rsidR="007525C0" w:rsidRDefault="00000000">
      <w:pPr>
        <w:numPr>
          <w:ilvl w:val="0"/>
          <w:numId w:val="25"/>
        </w:numPr>
        <w:spacing w:before="0"/>
      </w:pPr>
      <w:r>
        <w:t>Les activités sont différenciées par leur durée</w:t>
      </w:r>
    </w:p>
    <w:p w14:paraId="753888B1" w14:textId="77777777" w:rsidR="007525C0" w:rsidRDefault="007525C0">
      <w:pPr>
        <w:ind w:left="720" w:firstLine="0"/>
      </w:pPr>
    </w:p>
    <w:p w14:paraId="14E0EC8F" w14:textId="77777777" w:rsidR="007525C0" w:rsidRDefault="00000000" w:rsidP="00201BDA">
      <w:pPr>
        <w:ind w:firstLine="0"/>
        <w:jc w:val="left"/>
      </w:pPr>
      <w:r>
        <w:t>Faisons un second schéma à partir de ces informations:</w:t>
      </w:r>
      <w:r>
        <w:br/>
      </w:r>
      <w:r>
        <w:br/>
      </w:r>
    </w:p>
    <w:p w14:paraId="13DFDFFA" w14:textId="77777777" w:rsidR="007525C0" w:rsidRDefault="007525C0">
      <w:pPr>
        <w:ind w:firstLine="0"/>
        <w:rPr>
          <w:i/>
        </w:rPr>
      </w:pPr>
    </w:p>
    <w:p w14:paraId="0EA02BE0" w14:textId="77777777" w:rsidR="007525C0" w:rsidRDefault="00000000">
      <w:pPr>
        <w:ind w:firstLine="0"/>
        <w:rPr>
          <w:i/>
        </w:rPr>
      </w:pPr>
      <w:r>
        <w:rPr>
          <w:i/>
        </w:rPr>
        <w:t xml:space="preserve">Figure 1.2 - </w:t>
      </w:r>
      <w:hyperlink r:id="rId19">
        <w:r>
          <w:rPr>
            <w:i/>
            <w:color w:val="1155CC"/>
            <w:u w:val="single"/>
          </w:rPr>
          <w:t>Code Mocodo</w:t>
        </w:r>
      </w:hyperlink>
    </w:p>
    <w:p w14:paraId="31BFF0BD" w14:textId="77777777" w:rsidR="007525C0" w:rsidRDefault="00000000">
      <w:pPr>
        <w:ind w:firstLine="0"/>
      </w:pPr>
      <w:r>
        <w:rPr>
          <w:i/>
          <w:noProof/>
        </w:rPr>
        <w:lastRenderedPageBreak/>
        <w:drawing>
          <wp:inline distT="114300" distB="114300" distL="114300" distR="114300" wp14:anchorId="6055D3F3" wp14:editId="57B0FE39">
            <wp:extent cx="3305175" cy="4829175"/>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3305175" cy="4829175"/>
                    </a:xfrm>
                    <a:prstGeom prst="rect">
                      <a:avLst/>
                    </a:prstGeom>
                    <a:ln/>
                  </pic:spPr>
                </pic:pic>
              </a:graphicData>
            </a:graphic>
          </wp:inline>
        </w:drawing>
      </w:r>
    </w:p>
    <w:p w14:paraId="2B835DA0" w14:textId="77777777" w:rsidR="007525C0" w:rsidRDefault="007525C0">
      <w:pPr>
        <w:ind w:firstLine="0"/>
      </w:pPr>
    </w:p>
    <w:p w14:paraId="69AB8A3B" w14:textId="77777777" w:rsidR="007525C0" w:rsidRDefault="00000000">
      <w:pPr>
        <w:ind w:firstLine="0"/>
      </w:pPr>
      <w:r>
        <w:t>Quoique cette représentation des informations décrites ci-haut peut sembler juste, elle comporte quelques problèmes.</w:t>
      </w:r>
    </w:p>
    <w:p w14:paraId="74E2E1BB" w14:textId="77777777" w:rsidR="007525C0" w:rsidRDefault="00000000">
      <w:pPr>
        <w:numPr>
          <w:ilvl w:val="0"/>
          <w:numId w:val="18"/>
        </w:numPr>
      </w:pPr>
      <w:r>
        <w:t>Un conférencier peut bel et bien animer une ou plusieurs activités, mais n’est-il pas participant à l’événement également?</w:t>
      </w:r>
    </w:p>
    <w:p w14:paraId="3EFABD24" w14:textId="77777777" w:rsidR="007525C0" w:rsidRDefault="00000000">
      <w:pPr>
        <w:numPr>
          <w:ilvl w:val="0"/>
          <w:numId w:val="18"/>
        </w:numPr>
        <w:spacing w:before="0"/>
      </w:pPr>
      <w:r>
        <w:t>Un organisateur n’est-il pas aussi participant de l’événement?</w:t>
      </w:r>
    </w:p>
    <w:p w14:paraId="3436F1CF" w14:textId="77777777" w:rsidR="007525C0" w:rsidRDefault="00000000">
      <w:pPr>
        <w:numPr>
          <w:ilvl w:val="0"/>
          <w:numId w:val="18"/>
        </w:numPr>
        <w:spacing w:before="0"/>
      </w:pPr>
      <w:r>
        <w:t>Un organisateur ne peut-il pas animer une activité?</w:t>
      </w:r>
    </w:p>
    <w:p w14:paraId="3AE762F9" w14:textId="77777777" w:rsidR="007525C0" w:rsidRDefault="00000000">
      <w:pPr>
        <w:numPr>
          <w:ilvl w:val="0"/>
          <w:numId w:val="18"/>
        </w:numPr>
        <w:spacing w:before="0"/>
      </w:pPr>
      <w:r>
        <w:t>Les différents types de participants à un événement ne partagent-ils pas des attributs communs?</w:t>
      </w:r>
    </w:p>
    <w:p w14:paraId="59CCBCF4" w14:textId="77777777" w:rsidR="007525C0" w:rsidRDefault="007525C0">
      <w:pPr>
        <w:ind w:firstLine="0"/>
      </w:pPr>
    </w:p>
    <w:p w14:paraId="1E79B5F5" w14:textId="77777777" w:rsidR="007525C0" w:rsidRDefault="00000000">
      <w:pPr>
        <w:ind w:firstLine="0"/>
      </w:pPr>
      <w:r>
        <w:t>Afin d’adresser ces problèmes, nous ferons comme dans le cas de l’entité « activite» et nous regrouperons les différents types de personnes sous une même entité. Toutefois, il est à considérer que, malgré les attributs communs de chacun des participants, leur type de participation viendra influencer quelles associations ils auront quant aux événements, aux thèmes et aux activités.</w:t>
      </w:r>
    </w:p>
    <w:p w14:paraId="3E463F43" w14:textId="77777777" w:rsidR="007525C0" w:rsidRDefault="007525C0">
      <w:pPr>
        <w:ind w:firstLine="0"/>
      </w:pPr>
    </w:p>
    <w:p w14:paraId="27F5BD37" w14:textId="77777777" w:rsidR="007525C0" w:rsidRDefault="00000000">
      <w:pPr>
        <w:ind w:firstLine="0"/>
      </w:pPr>
      <w:r>
        <w:t>Également, dans le cadre de notre schématisation, nous supposerons que chacun des participants d’un événement, peu importe leur type (etudiant, responsable ou conférencier) participent aux événements.</w:t>
      </w:r>
      <w:r>
        <w:br/>
      </w:r>
      <w:r>
        <w:br/>
        <w:t>Ainsi, faisons un premier schéma regroupant les différents types de personnes:</w:t>
      </w:r>
    </w:p>
    <w:p w14:paraId="1968B296" w14:textId="77777777" w:rsidR="007525C0" w:rsidRDefault="007525C0">
      <w:pPr>
        <w:ind w:firstLine="0"/>
      </w:pPr>
    </w:p>
    <w:p w14:paraId="6097E288" w14:textId="77777777" w:rsidR="007525C0" w:rsidRDefault="00000000">
      <w:r>
        <w:br/>
      </w:r>
      <w:r>
        <w:br w:type="page"/>
      </w:r>
    </w:p>
    <w:p w14:paraId="3DDA6488" w14:textId="77777777" w:rsidR="007525C0" w:rsidRDefault="00000000">
      <w:pPr>
        <w:ind w:firstLine="0"/>
        <w:rPr>
          <w:i/>
        </w:rPr>
      </w:pPr>
      <w:r>
        <w:rPr>
          <w:i/>
        </w:rPr>
        <w:lastRenderedPageBreak/>
        <w:t>Figure 1.3</w:t>
      </w:r>
      <w:r>
        <w:t xml:space="preserve"> </w:t>
      </w:r>
      <w:r>
        <w:rPr>
          <w:i/>
        </w:rPr>
        <w:t xml:space="preserve">- </w:t>
      </w:r>
      <w:hyperlink r:id="rId21">
        <w:r>
          <w:rPr>
            <w:i/>
            <w:color w:val="1155CC"/>
            <w:u w:val="single"/>
          </w:rPr>
          <w:t>Code Mocodo</w:t>
        </w:r>
      </w:hyperlink>
    </w:p>
    <w:p w14:paraId="7E4F892C" w14:textId="77777777" w:rsidR="007525C0" w:rsidRDefault="00000000">
      <w:pPr>
        <w:ind w:firstLine="0"/>
      </w:pPr>
      <w:r>
        <w:rPr>
          <w:noProof/>
        </w:rPr>
        <w:drawing>
          <wp:inline distT="114300" distB="114300" distL="114300" distR="114300" wp14:anchorId="3C15AE98" wp14:editId="26D7C78D">
            <wp:extent cx="2664492" cy="410853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664492" cy="4108534"/>
                    </a:xfrm>
                    <a:prstGeom prst="rect">
                      <a:avLst/>
                    </a:prstGeom>
                    <a:ln/>
                  </pic:spPr>
                </pic:pic>
              </a:graphicData>
            </a:graphic>
          </wp:inline>
        </w:drawing>
      </w:r>
    </w:p>
    <w:p w14:paraId="4C4E6009" w14:textId="77777777" w:rsidR="007525C0" w:rsidRDefault="00000000">
      <w:pPr>
        <w:ind w:firstLine="0"/>
      </w:pPr>
      <w:r>
        <w:t>Puis, faisons une distinction entre chacun de ces types de personnes et leurs différents types d’implications quant aux événements, aux thèmes et aux activités:</w:t>
      </w:r>
    </w:p>
    <w:p w14:paraId="75C70744" w14:textId="77777777" w:rsidR="007525C0" w:rsidRDefault="007525C0">
      <w:pPr>
        <w:ind w:firstLine="0"/>
      </w:pPr>
    </w:p>
    <w:p w14:paraId="6F6EBF46" w14:textId="77777777" w:rsidR="007525C0" w:rsidRDefault="00000000">
      <w:pPr>
        <w:ind w:firstLine="0"/>
      </w:pPr>
      <w:r>
        <w:rPr>
          <w:i/>
        </w:rPr>
        <w:t xml:space="preserve">Figure 1.4 - </w:t>
      </w:r>
      <w:hyperlink r:id="rId23">
        <w:r>
          <w:rPr>
            <w:i/>
            <w:color w:val="1155CC"/>
            <w:u w:val="single"/>
          </w:rPr>
          <w:t>Code Mocodo</w:t>
        </w:r>
      </w:hyperlink>
    </w:p>
    <w:p w14:paraId="06ACDF23" w14:textId="77777777" w:rsidR="007525C0" w:rsidRDefault="00000000">
      <w:r>
        <w:rPr>
          <w:noProof/>
        </w:rPr>
        <w:drawing>
          <wp:inline distT="114300" distB="114300" distL="114300" distR="114300" wp14:anchorId="3F0F26E4" wp14:editId="4353DB49">
            <wp:extent cx="3735282" cy="3360713"/>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3735282" cy="3360713"/>
                    </a:xfrm>
                    <a:prstGeom prst="rect">
                      <a:avLst/>
                    </a:prstGeom>
                    <a:ln/>
                  </pic:spPr>
                </pic:pic>
              </a:graphicData>
            </a:graphic>
          </wp:inline>
        </w:drawing>
      </w:r>
    </w:p>
    <w:p w14:paraId="30F8FB30" w14:textId="77777777" w:rsidR="007525C0" w:rsidRDefault="00000000">
      <w:r>
        <w:t xml:space="preserve">Avant d’expliquer cette dernière figure, il faut corriger une dernière erreur. Remarquons que l’association </w:t>
      </w:r>
      <w:r>
        <w:br/>
        <w:t>« anime » est liée à la fois aux entités « conferencier », « responsable » et « activite ». Cette représentation est inadéquate, puisque cela implique que le conférencier peut animer le responsable, et vice versa, ce qui ne fait pas de sens. Plutôt, nous créerons une nouvelle entité mettant en commun le fait que tous deux des conférenciers et des responsables peuvent animer une activité:</w:t>
      </w:r>
    </w:p>
    <w:p w14:paraId="5AC92020" w14:textId="77777777" w:rsidR="007525C0" w:rsidRDefault="007525C0"/>
    <w:p w14:paraId="70E25499" w14:textId="77777777" w:rsidR="007525C0" w:rsidRDefault="00000000">
      <w:r>
        <w:rPr>
          <w:i/>
        </w:rPr>
        <w:t>Figure 1.5</w:t>
      </w:r>
      <w:r>
        <w:t xml:space="preserve"> </w:t>
      </w:r>
      <w:r>
        <w:rPr>
          <w:i/>
        </w:rPr>
        <w:t xml:space="preserve">- </w:t>
      </w:r>
      <w:hyperlink r:id="rId25">
        <w:r>
          <w:rPr>
            <w:i/>
            <w:color w:val="1155CC"/>
            <w:u w:val="single"/>
          </w:rPr>
          <w:t>Code Mocodo</w:t>
        </w:r>
      </w:hyperlink>
    </w:p>
    <w:p w14:paraId="35D45DC8" w14:textId="77777777" w:rsidR="007525C0" w:rsidRDefault="00000000">
      <w:r>
        <w:rPr>
          <w:noProof/>
        </w:rPr>
        <w:lastRenderedPageBreak/>
        <w:drawing>
          <wp:inline distT="114300" distB="114300" distL="114300" distR="114300" wp14:anchorId="03104CED" wp14:editId="2363C590">
            <wp:extent cx="4185065" cy="3688376"/>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185065" cy="3688376"/>
                    </a:xfrm>
                    <a:prstGeom prst="rect">
                      <a:avLst/>
                    </a:prstGeom>
                    <a:ln/>
                  </pic:spPr>
                </pic:pic>
              </a:graphicData>
            </a:graphic>
          </wp:inline>
        </w:drawing>
      </w:r>
    </w:p>
    <w:p w14:paraId="2F1E8039" w14:textId="77777777" w:rsidR="007525C0" w:rsidRDefault="00000000">
      <w:pPr>
        <w:ind w:firstLine="0"/>
      </w:pPr>
      <w:r>
        <w:rPr>
          <w:noProof/>
        </w:rPr>
        <w:drawing>
          <wp:anchor distT="114300" distB="114300" distL="114300" distR="114300" simplePos="0" relativeHeight="251659264" behindDoc="0" locked="0" layoutInCell="1" hidden="0" allowOverlap="1" wp14:anchorId="459EF843" wp14:editId="7EA6EFBD">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4029D7E2" w14:textId="77777777" w:rsidR="007525C0" w:rsidRDefault="00000000">
      <w:pPr>
        <w:ind w:left="850" w:firstLine="0"/>
      </w:pPr>
      <w:r>
        <w:t>NB: Quoiqu’il n’est pas mentionné explicitement dans l’énoncé qu’un responsable peut animer une activité, nous savons qu’il s’agit d’une possibilité qui doit être prise en compte, grâce aux indications supplémentaires obtenues auprès de la gestionnaire de projet.</w:t>
      </w:r>
    </w:p>
    <w:p w14:paraId="204BD664" w14:textId="77777777" w:rsidR="007525C0" w:rsidRDefault="007525C0">
      <w:pPr>
        <w:ind w:left="850" w:firstLine="0"/>
      </w:pPr>
    </w:p>
    <w:p w14:paraId="186C7347" w14:textId="77777777" w:rsidR="007525C0" w:rsidRDefault="00000000">
      <w:pPr>
        <w:ind w:firstLine="0"/>
      </w:pPr>
      <w:r>
        <w:t>Expliquons désormais notre nouveau schéma:</w:t>
      </w:r>
    </w:p>
    <w:p w14:paraId="138F2012" w14:textId="77777777" w:rsidR="007525C0" w:rsidRDefault="00000000">
      <w:pPr>
        <w:numPr>
          <w:ilvl w:val="0"/>
          <w:numId w:val="31"/>
        </w:numPr>
      </w:pPr>
      <w:r>
        <w:t>Il existe des thèmes faisant parties des événements</w:t>
      </w:r>
    </w:p>
    <w:p w14:paraId="74CE0BA2" w14:textId="77777777" w:rsidR="007525C0" w:rsidRDefault="00000000">
      <w:pPr>
        <w:numPr>
          <w:ilvl w:val="0"/>
          <w:numId w:val="31"/>
        </w:numPr>
        <w:spacing w:before="0"/>
      </w:pPr>
      <w:r>
        <w:t>Les activités font parties des thèmes</w:t>
      </w:r>
    </w:p>
    <w:p w14:paraId="1FA12F6E" w14:textId="77777777" w:rsidR="007525C0" w:rsidRDefault="007525C0">
      <w:pPr>
        <w:ind w:firstLine="0"/>
      </w:pPr>
    </w:p>
    <w:p w14:paraId="05A53FE5" w14:textId="77777777" w:rsidR="007525C0" w:rsidRDefault="00000000">
      <w:r>
        <w:t>À la partie droite du schéma, on peut bel et bien observer les associations déterminantes entre les événements et les thèmes, puis les thèmes avec les activités, et ayant chacun leurs propres périodes. Soit leurs prédicats:</w:t>
      </w:r>
    </w:p>
    <w:p w14:paraId="2F90D8C2" w14:textId="77777777" w:rsidR="007525C0" w:rsidRDefault="00000000">
      <w:pPr>
        <w:numPr>
          <w:ilvl w:val="0"/>
          <w:numId w:val="11"/>
        </w:numPr>
      </w:pPr>
      <w:r>
        <w:t>L’événement identifié par le titre « titre » débute à la date et heure « debut » et se termine la date et heure « fin ».</w:t>
      </w:r>
    </w:p>
    <w:p w14:paraId="62D85687" w14:textId="77777777" w:rsidR="007525C0" w:rsidRDefault="00000000">
      <w:pPr>
        <w:numPr>
          <w:ilvl w:val="0"/>
          <w:numId w:val="11"/>
        </w:numPr>
        <w:spacing w:before="0"/>
      </w:pPr>
      <w:r>
        <w:t>Le thème identifié par le sujet « sujet » débute à la date et heure « debut » et se termine la date et heure « fin ».</w:t>
      </w:r>
    </w:p>
    <w:p w14:paraId="207C60E5" w14:textId="77777777" w:rsidR="007525C0" w:rsidRDefault="00000000">
      <w:pPr>
        <w:numPr>
          <w:ilvl w:val="0"/>
          <w:numId w:val="11"/>
        </w:numPr>
        <w:spacing w:before="0"/>
      </w:pPr>
      <w:r>
        <w:t>L’activité identifiée par le titre « titre » est de type « type», débute à la date et heure « debut » et se termine la date et heure « fin ».</w:t>
      </w:r>
    </w:p>
    <w:p w14:paraId="5E9E0197" w14:textId="77777777" w:rsidR="007525C0" w:rsidRDefault="007525C0">
      <w:pPr>
        <w:ind w:firstLine="0"/>
      </w:pPr>
    </w:p>
    <w:p w14:paraId="6EAFD3DF" w14:textId="77777777" w:rsidR="007525C0" w:rsidRDefault="00000000">
      <w:pPr>
        <w:ind w:firstLine="0"/>
      </w:pPr>
      <w:r>
        <w:t>Ensuite:</w:t>
      </w:r>
    </w:p>
    <w:p w14:paraId="6A5FFFEE" w14:textId="77777777" w:rsidR="007525C0" w:rsidRDefault="00000000">
      <w:pPr>
        <w:numPr>
          <w:ilvl w:val="0"/>
          <w:numId w:val="25"/>
        </w:numPr>
      </w:pPr>
      <w:r>
        <w:t>Un thème est sous la responsabilité d’un organisateur (d’un responsable)</w:t>
      </w:r>
    </w:p>
    <w:p w14:paraId="7FEA3947" w14:textId="77777777" w:rsidR="007525C0" w:rsidRDefault="007525C0">
      <w:pPr>
        <w:ind w:firstLine="0"/>
      </w:pPr>
    </w:p>
    <w:p w14:paraId="57A4679B" w14:textId="77777777" w:rsidR="007525C0" w:rsidRDefault="00000000">
      <w:pPr>
        <w:ind w:firstLine="0"/>
      </w:pPr>
      <w:r>
        <w:t>Tel que décrit par l’association « gerer », un responsable gère un thème. Toutefois, on peut observer que selon l’information donnée par l’énoncé, notre cardinalité est incorrecte : « Un thème est sous la responsabilité d’une personne du comité scientifique ». Ainsi, le thème est sous la responsabilité d’une seule personne seulement, et non pas une ou plusieurs personnes. Nous effectuerons ce changement avant de passer aux énoncés de la section « Inscription ».</w:t>
      </w:r>
    </w:p>
    <w:p w14:paraId="5927873D" w14:textId="77777777" w:rsidR="007525C0" w:rsidRDefault="007525C0">
      <w:pPr>
        <w:ind w:firstLine="0"/>
      </w:pPr>
    </w:p>
    <w:p w14:paraId="5C7C1882" w14:textId="77777777" w:rsidR="007525C0" w:rsidRDefault="007525C0">
      <w:pPr>
        <w:ind w:firstLine="0"/>
      </w:pPr>
    </w:p>
    <w:p w14:paraId="1FC51BE7" w14:textId="77777777" w:rsidR="007525C0" w:rsidRDefault="00000000">
      <w:pPr>
        <w:ind w:firstLine="0"/>
      </w:pPr>
      <w:r>
        <w:t>Passons aux prochains éléments ajoutés au schéma:</w:t>
      </w:r>
    </w:p>
    <w:p w14:paraId="67CC3D3D" w14:textId="77777777" w:rsidR="007525C0" w:rsidRDefault="00000000">
      <w:pPr>
        <w:numPr>
          <w:ilvl w:val="0"/>
          <w:numId w:val="25"/>
        </w:numPr>
      </w:pPr>
      <w:r>
        <w:t>Il existe des conférenciers participants aux événements</w:t>
      </w:r>
    </w:p>
    <w:p w14:paraId="21564293" w14:textId="77777777" w:rsidR="007525C0" w:rsidRDefault="00000000">
      <w:pPr>
        <w:numPr>
          <w:ilvl w:val="0"/>
          <w:numId w:val="25"/>
        </w:numPr>
        <w:spacing w:before="0"/>
      </w:pPr>
      <w:r>
        <w:t>Il existe des activités qui sont animés par une ou plusieurs conférenciers(ières)</w:t>
      </w:r>
    </w:p>
    <w:p w14:paraId="0544CD15" w14:textId="77777777" w:rsidR="007525C0" w:rsidRDefault="007525C0">
      <w:pPr>
        <w:ind w:firstLine="0"/>
      </w:pPr>
    </w:p>
    <w:p w14:paraId="3B7C63A3" w14:textId="77777777" w:rsidR="007525C0" w:rsidRDefault="00000000">
      <w:pPr>
        <w:ind w:firstLine="0"/>
      </w:pPr>
      <w:r>
        <w:lastRenderedPageBreak/>
        <w:t>L’entité conférencier a été ajoutée au schéma et cette entité est un type d’animateur. L’entité animateur, elle, est rattachée à l’association « anime ». Ici également, nous avons quelques erreurs quant à nos cardinalités. Puisque les conférenciers animent des activités, mais que les responsables peuvent animer aucune ou plusieurs activités, ce changement devra se refléter dans la cardinalité de l’entité animateur. Également, on sait que certaines activités ont des animateurs, mais que certaines autres activités n’en n’ont pas, telles que les pauses-cafés.</w:t>
      </w:r>
    </w:p>
    <w:p w14:paraId="2E074938" w14:textId="77777777" w:rsidR="007525C0" w:rsidRDefault="007525C0">
      <w:pPr>
        <w:ind w:firstLine="0"/>
      </w:pPr>
    </w:p>
    <w:p w14:paraId="6890BD7C" w14:textId="77777777" w:rsidR="007525C0" w:rsidRDefault="00000000">
      <w:pPr>
        <w:ind w:firstLine="0"/>
      </w:pPr>
      <w:r>
        <w:t>Finalement:</w:t>
      </w:r>
    </w:p>
    <w:p w14:paraId="13C23D94" w14:textId="77777777" w:rsidR="007525C0" w:rsidRDefault="00000000">
      <w:pPr>
        <w:numPr>
          <w:ilvl w:val="0"/>
          <w:numId w:val="25"/>
        </w:numPr>
      </w:pPr>
      <w:r>
        <w:t>Les activités sont différenciées par leur durée</w:t>
      </w:r>
    </w:p>
    <w:p w14:paraId="1DC11017" w14:textId="77777777" w:rsidR="007525C0" w:rsidRDefault="007525C0">
      <w:pPr>
        <w:ind w:firstLine="0"/>
      </w:pPr>
    </w:p>
    <w:p w14:paraId="1292F41C" w14:textId="77777777" w:rsidR="007525C0" w:rsidRDefault="00000000">
      <w:pPr>
        <w:ind w:firstLine="0"/>
      </w:pPr>
      <w:r>
        <w:t>L’ajout de l’attribut « type » à l’entité « activite » permet de différencier ces différents types d’activités.</w:t>
      </w:r>
    </w:p>
    <w:p w14:paraId="2AABA107" w14:textId="77777777" w:rsidR="007525C0" w:rsidRDefault="007525C0">
      <w:pPr>
        <w:ind w:firstLine="0"/>
      </w:pPr>
    </w:p>
    <w:p w14:paraId="154D4EA1" w14:textId="77777777" w:rsidR="007525C0" w:rsidRDefault="00000000">
      <w:pPr>
        <w:ind w:firstLine="0"/>
      </w:pPr>
      <w:r>
        <w:t>En plus de corriger nos cardinalités, considérons que l’énoncé mentionne aussi qu’il peut y avoir comme types d’activités:</w:t>
      </w:r>
    </w:p>
    <w:p w14:paraId="51CE3C19" w14:textId="77777777" w:rsidR="007525C0" w:rsidRDefault="00000000">
      <w:pPr>
        <w:numPr>
          <w:ilvl w:val="0"/>
          <w:numId w:val="26"/>
        </w:numPr>
      </w:pPr>
      <w:r>
        <w:t>Des évaluations</w:t>
      </w:r>
    </w:p>
    <w:p w14:paraId="6FE45B1A" w14:textId="77777777" w:rsidR="007525C0" w:rsidRDefault="00000000">
      <w:pPr>
        <w:numPr>
          <w:ilvl w:val="0"/>
          <w:numId w:val="26"/>
        </w:numPr>
        <w:spacing w:before="0"/>
      </w:pPr>
      <w:r>
        <w:t>Des travaux d’équipe</w:t>
      </w:r>
    </w:p>
    <w:p w14:paraId="2687F45A" w14:textId="77777777" w:rsidR="007525C0" w:rsidRDefault="007525C0"/>
    <w:p w14:paraId="48B5D692" w14:textId="77777777" w:rsidR="007525C0" w:rsidRDefault="00000000">
      <w:r>
        <w:t>Ainsi, les étudiants peuvent être membres d’une équipe lors d’une activité et peuvent être évalués lors d’une évaluation. Reflétons tous ces changements dans ce nouveau schéma:</w:t>
      </w:r>
    </w:p>
    <w:p w14:paraId="02F56986" w14:textId="77777777" w:rsidR="007525C0" w:rsidRDefault="007525C0"/>
    <w:p w14:paraId="1BDDDBED" w14:textId="77777777" w:rsidR="007525C0" w:rsidRDefault="00000000">
      <w:pPr>
        <w:rPr>
          <w:i/>
        </w:rPr>
      </w:pPr>
      <w:r>
        <w:rPr>
          <w:i/>
        </w:rPr>
        <w:t xml:space="preserve">Figure 1.6 - </w:t>
      </w:r>
      <w:hyperlink r:id="rId27">
        <w:r>
          <w:rPr>
            <w:i/>
            <w:color w:val="1155CC"/>
            <w:u w:val="single"/>
          </w:rPr>
          <w:t>Code Mocodo</w:t>
        </w:r>
      </w:hyperlink>
    </w:p>
    <w:p w14:paraId="294AC6F4" w14:textId="77777777" w:rsidR="007525C0" w:rsidRDefault="00000000">
      <w:r>
        <w:rPr>
          <w:noProof/>
        </w:rPr>
        <w:drawing>
          <wp:inline distT="114300" distB="114300" distL="114300" distR="114300" wp14:anchorId="654817D9" wp14:editId="19C7D925">
            <wp:extent cx="5121698" cy="4481486"/>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121698" cy="4481486"/>
                    </a:xfrm>
                    <a:prstGeom prst="rect">
                      <a:avLst/>
                    </a:prstGeom>
                    <a:ln/>
                  </pic:spPr>
                </pic:pic>
              </a:graphicData>
            </a:graphic>
          </wp:inline>
        </w:drawing>
      </w:r>
    </w:p>
    <w:p w14:paraId="34BF3D6E" w14:textId="77777777" w:rsidR="007525C0" w:rsidRDefault="00000000">
      <w:pPr>
        <w:ind w:firstLine="0"/>
      </w:pPr>
      <w:r>
        <w:rPr>
          <w:noProof/>
        </w:rPr>
        <w:drawing>
          <wp:anchor distT="114300" distB="114300" distL="114300" distR="114300" simplePos="0" relativeHeight="251660288" behindDoc="0" locked="0" layoutInCell="1" hidden="0" allowOverlap="1" wp14:anchorId="22E216D7" wp14:editId="56930B00">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27A4870B" w14:textId="77777777" w:rsidR="007525C0" w:rsidRDefault="00000000">
      <w:pPr>
        <w:ind w:left="850" w:firstLine="0"/>
      </w:pPr>
      <w:r>
        <w:t>NB: Quoiqu’il n’est pas mentionné explicitement dans l’énoncé qu’un étudiant doit fournir son matricule et son cip pour être évalué, nous savons que ces informations sont nécessaires, grâce aux indications supplémentaires obtenues auprès de la gestionnaire de projet. C’est grâce à ces informations que l’on sait que le résultat d’une évaluation est rattaché à quel étudiant.</w:t>
      </w:r>
    </w:p>
    <w:p w14:paraId="6DDD81EB" w14:textId="77777777" w:rsidR="007525C0" w:rsidRDefault="007525C0">
      <w:pPr>
        <w:ind w:left="850" w:firstLine="0"/>
      </w:pPr>
    </w:p>
    <w:p w14:paraId="65CDF4CD" w14:textId="77777777" w:rsidR="007525C0" w:rsidRDefault="00000000">
      <w:pPr>
        <w:ind w:left="850" w:firstLine="0"/>
      </w:pPr>
      <w:r>
        <w:t xml:space="preserve">À remarquer également qu’il n’y a pas plus d’entité faible avec l’association déterminante de l’entité « renseignement », puisqu’il s’agit d’un entité qui, d’une part, contient un attribut unique qui pourrait </w:t>
      </w:r>
      <w:r>
        <w:lastRenderedPageBreak/>
        <w:t xml:space="preserve">faire partie de l’entité personne, mais qui est représenté de manière externe sur notre schéma afin de clarifier que les différents renseignements et le rôle d’une personne dépend de son type, et d’autre part, considérant que l’héritage des attributs résultant des associations déterminantes avec entités faibles ne doit pas être dédoublé à partir des associations à la gauche et à la droite de l’entité « personne ». </w:t>
      </w:r>
    </w:p>
    <w:p w14:paraId="293553FC" w14:textId="77777777" w:rsidR="007525C0" w:rsidRDefault="007525C0">
      <w:pPr>
        <w:ind w:firstLine="0"/>
      </w:pPr>
    </w:p>
    <w:p w14:paraId="7DE3B985" w14:textId="77777777" w:rsidR="007525C0" w:rsidRDefault="00000000">
      <w:pPr>
        <w:ind w:firstLine="0"/>
      </w:pPr>
      <w:r>
        <w:t>Par ailleurs, la notation « XT » qui est présente à deux reprises sur notre schéma conceptuel n’a toujours pas été expliquée. Il s’agit d’une dérivation disjointe totale, qui indique que:</w:t>
      </w:r>
    </w:p>
    <w:p w14:paraId="24510E64" w14:textId="77777777" w:rsidR="007525C0" w:rsidRDefault="00000000">
      <w:pPr>
        <w:numPr>
          <w:ilvl w:val="0"/>
          <w:numId w:val="28"/>
        </w:numPr>
      </w:pPr>
      <w:r>
        <w:t>Les animateurs sont soit des responsables ou des conférenciers</w:t>
      </w:r>
    </w:p>
    <w:p w14:paraId="54A1DB88" w14:textId="77777777" w:rsidR="007525C0" w:rsidRDefault="00000000">
      <w:pPr>
        <w:numPr>
          <w:ilvl w:val="0"/>
          <w:numId w:val="28"/>
        </w:numPr>
        <w:spacing w:before="0"/>
      </w:pPr>
      <w:r>
        <w:t>Les renseignements d’un type de personne sont soit pour les étudiants ou pour les animateurs</w:t>
      </w:r>
    </w:p>
    <w:p w14:paraId="606FDC00" w14:textId="77777777" w:rsidR="007525C0" w:rsidRDefault="007525C0">
      <w:pPr>
        <w:ind w:firstLine="0"/>
      </w:pPr>
    </w:p>
    <w:p w14:paraId="3E57E5E9" w14:textId="77777777" w:rsidR="007525C0" w:rsidRDefault="00000000">
      <w:pPr>
        <w:ind w:firstLine="0"/>
      </w:pPr>
      <w:r>
        <w:t>À partir de ce schéma, nous pouvons rédiger l’ensemble des prédicats suivants:</w:t>
      </w:r>
    </w:p>
    <w:p w14:paraId="4D1BE36D" w14:textId="77777777" w:rsidR="007525C0" w:rsidRDefault="00000000">
      <w:pPr>
        <w:numPr>
          <w:ilvl w:val="0"/>
          <w:numId w:val="11"/>
        </w:numPr>
      </w:pPr>
      <w:r>
        <w:t>L’étudiant identifié par le nom « nom », par le prénom « prenom », le matricule « matricule » et le cip « cip » participe à l’événement « evenement ».</w:t>
      </w:r>
    </w:p>
    <w:p w14:paraId="41F0A6E3" w14:textId="77777777" w:rsidR="007525C0" w:rsidRDefault="00000000">
      <w:pPr>
        <w:numPr>
          <w:ilvl w:val="0"/>
          <w:numId w:val="11"/>
        </w:numPr>
        <w:spacing w:before="0"/>
      </w:pPr>
      <w:r>
        <w:t>Le responsable identifié par le nom « nom » et par le prénom « prenom » participe à l’événement « evenement ».</w:t>
      </w:r>
    </w:p>
    <w:p w14:paraId="483F2795" w14:textId="77777777" w:rsidR="007525C0" w:rsidRDefault="00000000">
      <w:pPr>
        <w:numPr>
          <w:ilvl w:val="0"/>
          <w:numId w:val="11"/>
        </w:numPr>
        <w:spacing w:before="0"/>
      </w:pPr>
      <w:r>
        <w:t>Le conférencier identifié par le nom « nom » et par le prénom « prenom » participe à l’événement « evenement ».</w:t>
      </w:r>
    </w:p>
    <w:p w14:paraId="39DE6628" w14:textId="77777777" w:rsidR="007525C0" w:rsidRDefault="00000000">
      <w:pPr>
        <w:numPr>
          <w:ilvl w:val="0"/>
          <w:numId w:val="11"/>
        </w:numPr>
        <w:spacing w:before="0"/>
      </w:pPr>
      <w:r>
        <w:t>L’événement identifié par le titre « titre » débute à la date et heure « debut » et se termine la date et heure « fin ».</w:t>
      </w:r>
    </w:p>
    <w:p w14:paraId="2401DD02" w14:textId="77777777" w:rsidR="007525C0" w:rsidRDefault="00000000">
      <w:pPr>
        <w:numPr>
          <w:ilvl w:val="0"/>
          <w:numId w:val="11"/>
        </w:numPr>
        <w:spacing w:before="0"/>
      </w:pPr>
      <w:r>
        <w:t>Le thème identifié par le sujet « sujet » débute à la date et heure « debut » et se termine la date et heure « fin ».</w:t>
      </w:r>
    </w:p>
    <w:p w14:paraId="76884C59" w14:textId="77777777" w:rsidR="007525C0" w:rsidRDefault="00000000">
      <w:pPr>
        <w:numPr>
          <w:ilvl w:val="0"/>
          <w:numId w:val="11"/>
        </w:numPr>
        <w:spacing w:before="0"/>
      </w:pPr>
      <w:r>
        <w:t>L’activité identifiée par le titre « titre » est de type « type», débute à la date et heure « debut » et se termine la date et heure « fin ».</w:t>
      </w:r>
    </w:p>
    <w:p w14:paraId="65E5DC21" w14:textId="77777777" w:rsidR="007525C0" w:rsidRDefault="007525C0">
      <w:pPr>
        <w:ind w:firstLine="0"/>
      </w:pPr>
    </w:p>
    <w:p w14:paraId="3E3ACA1C" w14:textId="77777777" w:rsidR="007525C0" w:rsidRDefault="00000000">
      <w:pPr>
        <w:ind w:firstLine="0"/>
      </w:pPr>
      <w:r>
        <w:t>Il peut sembler étrange de n’avoir que six prédicats, mais beaucoup plus d’entités et d’associations sur notre schéma. Il faut considérer que, par exemple, un étudiant peut être membre ou non d’une équipe, un animateur peut animer ou non une activité, qu’un responsable peut gérer une ou plusieurs thèmes.</w:t>
      </w:r>
    </w:p>
    <w:p w14:paraId="70687221" w14:textId="77777777" w:rsidR="007525C0" w:rsidRDefault="007525C0">
      <w:pPr>
        <w:ind w:firstLine="0"/>
      </w:pPr>
    </w:p>
    <w:p w14:paraId="71EF53A5" w14:textId="77777777" w:rsidR="007525C0" w:rsidRDefault="00000000">
      <w:pPr>
        <w:ind w:firstLine="0"/>
      </w:pPr>
      <w:r>
        <w:t>Ainsi, les prédicats pour les types de personnes sont complets, toutefois les associations qui se créent entre les thèmes et les activités par rapport aux types de personnes, eux, devraient être beaucoup plus complexes, et effectivement, c’est une chose qui sera considéré lors de nos prédicats finaux qui nous serviront lors de la création de notre modèle logique des données.</w:t>
      </w:r>
    </w:p>
    <w:p w14:paraId="0568E44B" w14:textId="77777777" w:rsidR="007525C0" w:rsidRDefault="007525C0">
      <w:pPr>
        <w:ind w:firstLine="0"/>
      </w:pPr>
    </w:p>
    <w:p w14:paraId="240AD4C2" w14:textId="77777777" w:rsidR="007525C0" w:rsidRDefault="00000000">
      <w:pPr>
        <w:ind w:firstLine="0"/>
      </w:pPr>
      <w:r>
        <w:t>Pour le moment, procédons avec les énoncés quant aux inscriptions.</w:t>
      </w:r>
    </w:p>
    <w:p w14:paraId="4E90E334" w14:textId="77777777" w:rsidR="007525C0" w:rsidRDefault="007525C0">
      <w:pPr>
        <w:ind w:firstLine="0"/>
      </w:pPr>
    </w:p>
    <w:p w14:paraId="27691BBB" w14:textId="77777777" w:rsidR="007525C0" w:rsidRDefault="00000000">
      <w:pPr>
        <w:pStyle w:val="Titre3"/>
        <w:widowControl w:val="0"/>
        <w:spacing w:before="276"/>
        <w:ind w:left="0"/>
      </w:pPr>
      <w:bookmarkStart w:id="18" w:name="_13fra6e3t5r1" w:colFirst="0" w:colLast="0"/>
      <w:bookmarkEnd w:id="18"/>
      <w:r>
        <w:br w:type="page"/>
      </w:r>
    </w:p>
    <w:p w14:paraId="0659A69C" w14:textId="77777777" w:rsidR="007525C0" w:rsidRDefault="00000000">
      <w:pPr>
        <w:pStyle w:val="Titre3"/>
        <w:widowControl w:val="0"/>
        <w:spacing w:before="276"/>
        <w:ind w:left="0"/>
      </w:pPr>
      <w:bookmarkStart w:id="19" w:name="_4ugrxfsbqo0o" w:colFirst="0" w:colLast="0"/>
      <w:bookmarkEnd w:id="19"/>
      <w:r>
        <w:lastRenderedPageBreak/>
        <w:t>Énoncés - Inscription</w:t>
      </w:r>
    </w:p>
    <w:p w14:paraId="385961B3" w14:textId="77777777" w:rsidR="007525C0" w:rsidRDefault="007525C0"/>
    <w:p w14:paraId="5805DE40" w14:textId="77777777" w:rsidR="007525C0" w:rsidRDefault="00000000">
      <w:r>
        <w:t>Énoncé complet</w:t>
      </w:r>
    </w:p>
    <w:p w14:paraId="742C2F5D" w14:textId="77777777" w:rsidR="007525C0" w:rsidRDefault="00000000">
      <w:r>
        <w:t xml:space="preserve">« Une fois le programme établi, les </w:t>
      </w:r>
      <w:r>
        <w:rPr>
          <w:u w:val="single"/>
        </w:rPr>
        <w:t>inscriptions</w:t>
      </w:r>
      <w:r>
        <w:t xml:space="preserve"> seront ouvertes pour une période limitée jusqu’à 2 semaines avant l'événement. À l’inscription, la personne participante doit fournir les informations suivantes : nom, prénom, courriel, dernier diplôme (baccalauréat, maîtrise, doctorat), occupation courante dans une organisation, type d’inscription (étudiant, professionnel), préférence alimentaire (viande avec poisson, viande sans poisson, végétarien, végan ou aucune préférence) et les intolérances alimentaires (allergies). Les conférenciers(ières) doivent eux aussi fournir les informations suivantes : date d’arrivée et date de départ (pour les réservations d’</w:t>
      </w:r>
      <w:r>
        <w:rPr>
          <w:u w:val="single"/>
        </w:rPr>
        <w:t>hôtel</w:t>
      </w:r>
      <w:r>
        <w:t>), préférence alimentaire et les intolérances alimentaires. »</w:t>
      </w:r>
    </w:p>
    <w:p w14:paraId="5E21F520" w14:textId="77777777" w:rsidR="007525C0" w:rsidRDefault="007525C0"/>
    <w:p w14:paraId="57C5ADA8" w14:textId="77777777" w:rsidR="007525C0" w:rsidRDefault="00000000">
      <w:r>
        <w:t>Cet énoncé contient un lot d’informations supplémentaires qui viendra changer considérablement notre schéma. Considérons les éléments suivants:</w:t>
      </w:r>
    </w:p>
    <w:p w14:paraId="55A3E87C" w14:textId="77777777" w:rsidR="007525C0" w:rsidRDefault="00000000">
      <w:pPr>
        <w:numPr>
          <w:ilvl w:val="0"/>
          <w:numId w:val="9"/>
        </w:numPr>
      </w:pPr>
      <w:r>
        <w:t>La notion d’inscription (enregistrement) à un événement.</w:t>
      </w:r>
    </w:p>
    <w:p w14:paraId="0C1AD0D1" w14:textId="77777777" w:rsidR="007525C0" w:rsidRDefault="00000000">
      <w:pPr>
        <w:numPr>
          <w:ilvl w:val="0"/>
          <w:numId w:val="9"/>
        </w:numPr>
        <w:spacing w:before="0"/>
      </w:pPr>
      <w:r>
        <w:t>L’ajout des professionnels comme type de participant aux événements.</w:t>
      </w:r>
    </w:p>
    <w:p w14:paraId="7BC98763" w14:textId="77777777" w:rsidR="007525C0" w:rsidRDefault="00000000">
      <w:pPr>
        <w:numPr>
          <w:ilvl w:val="0"/>
          <w:numId w:val="9"/>
        </w:numPr>
        <w:spacing w:before="0"/>
      </w:pPr>
      <w:r>
        <w:t>Les renseignements supplémentaires rattachés à chaque type de personne.</w:t>
      </w:r>
    </w:p>
    <w:p w14:paraId="7D5BDA45" w14:textId="77777777" w:rsidR="007525C0" w:rsidRDefault="00000000">
      <w:pPr>
        <w:numPr>
          <w:ilvl w:val="0"/>
          <w:numId w:val="9"/>
        </w:numPr>
        <w:spacing w:before="0"/>
      </w:pPr>
      <w:r>
        <w:t>Les réservations d’hôtel devant être prises en compte pour les conférenciers.</w:t>
      </w:r>
    </w:p>
    <w:p w14:paraId="47D18C44" w14:textId="77777777" w:rsidR="007525C0" w:rsidRDefault="00000000">
      <w:pPr>
        <w:ind w:firstLine="0"/>
      </w:pPr>
      <w:r>
        <w:br/>
        <w:t>Prenons pour acquis que chaque personne étant partie prenante d’un événement doit s’enregistrer à cet événement. Prenons également pour acquis que dans un contexte de base de données relationnel servant dans le cadre d’une application, les personnes s’enregistrant aux événements doivent se créer un compte sur la plateforme hébergeant l’application. Les personnes ont donc un compte, lequel est associé à un nom, prénom et courriel, qui peut avoir différents enregistrements à des événements, et qu’un enregistrement est associé à un seul événement. Reflétons ces changements sur notre schéma:</w:t>
      </w:r>
    </w:p>
    <w:p w14:paraId="4CFEE8A4" w14:textId="77777777" w:rsidR="007525C0" w:rsidRDefault="007525C0">
      <w:pPr>
        <w:ind w:firstLine="0"/>
      </w:pPr>
    </w:p>
    <w:p w14:paraId="6A2FB08B" w14:textId="77777777" w:rsidR="007525C0" w:rsidRDefault="00000000">
      <w:pPr>
        <w:ind w:firstLine="0"/>
      </w:pPr>
      <w:r>
        <w:t xml:space="preserve">Figure 1.7 - </w:t>
      </w:r>
      <w:hyperlink r:id="rId29">
        <w:r>
          <w:rPr>
            <w:color w:val="1155CC"/>
            <w:u w:val="single"/>
          </w:rPr>
          <w:t>Code Mocodo</w:t>
        </w:r>
      </w:hyperlink>
    </w:p>
    <w:p w14:paraId="4294C3F3" w14:textId="77777777" w:rsidR="007525C0" w:rsidRDefault="00000000">
      <w:pPr>
        <w:ind w:firstLine="0"/>
      </w:pPr>
      <w:r>
        <w:rPr>
          <w:noProof/>
        </w:rPr>
        <w:drawing>
          <wp:inline distT="114300" distB="114300" distL="114300" distR="114300" wp14:anchorId="6219D11F" wp14:editId="13786F1A">
            <wp:extent cx="4095115" cy="454111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095115" cy="4541118"/>
                    </a:xfrm>
                    <a:prstGeom prst="rect">
                      <a:avLst/>
                    </a:prstGeom>
                    <a:ln/>
                  </pic:spPr>
                </pic:pic>
              </a:graphicData>
            </a:graphic>
          </wp:inline>
        </w:drawing>
      </w:r>
    </w:p>
    <w:p w14:paraId="602E19FE" w14:textId="77777777" w:rsidR="007525C0" w:rsidRDefault="00000000">
      <w:pPr>
        <w:widowControl w:val="0"/>
        <w:spacing w:before="276"/>
        <w:ind w:firstLine="0"/>
      </w:pPr>
      <w:r>
        <w:t>À ce stade-ci, il est important d’introduire la notion d’identifiant afin de différencier les différents comptes, enregistrements, événements, thèmes et activités, outre leurs noms, titres et sujets ayant été leur attribut clé jusqu’à présent.</w:t>
      </w:r>
    </w:p>
    <w:p w14:paraId="63A80182" w14:textId="77777777" w:rsidR="007525C0" w:rsidRDefault="007525C0"/>
    <w:p w14:paraId="3F4EC912" w14:textId="77777777" w:rsidR="007525C0" w:rsidRDefault="00000000">
      <w:r>
        <w:t xml:space="preserve">Avant de refléter ce changement, considérons également que le compte d’une application doit être accessible à l’aide d’un mot de passe. De plus, quant aux renseignements sur les préférences alimentaires et les intolérances alimentaires, ces informations sont requises peu importe le type de personne ayant un renseignement, puisque chaque partie prenante à un événement doit manger. </w:t>
      </w:r>
    </w:p>
    <w:p w14:paraId="4C848025" w14:textId="77777777" w:rsidR="007525C0" w:rsidRDefault="007525C0"/>
    <w:p w14:paraId="1234E5A8" w14:textId="77777777" w:rsidR="007525C0" w:rsidRDefault="00000000">
      <w:r>
        <w:t>Soit le nouveau schéma suivant:</w:t>
      </w:r>
    </w:p>
    <w:p w14:paraId="125B2C2F" w14:textId="77777777" w:rsidR="007525C0" w:rsidRDefault="007525C0"/>
    <w:p w14:paraId="4EBACBDC" w14:textId="77777777" w:rsidR="007525C0" w:rsidRDefault="00000000">
      <w:r>
        <w:t xml:space="preserve">Figure 1.8 - </w:t>
      </w:r>
      <w:hyperlink r:id="rId31">
        <w:r>
          <w:rPr>
            <w:color w:val="1155CC"/>
            <w:u w:val="single"/>
          </w:rPr>
          <w:t>Code Mocodo</w:t>
        </w:r>
      </w:hyperlink>
    </w:p>
    <w:p w14:paraId="6F2B8705" w14:textId="77777777" w:rsidR="007525C0" w:rsidRDefault="00000000">
      <w:r>
        <w:rPr>
          <w:noProof/>
        </w:rPr>
        <w:drawing>
          <wp:inline distT="114300" distB="114300" distL="114300" distR="114300" wp14:anchorId="0E4AEDF3" wp14:editId="6B972AE9">
            <wp:extent cx="4444365" cy="567891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444365" cy="5678911"/>
                    </a:xfrm>
                    <a:prstGeom prst="rect">
                      <a:avLst/>
                    </a:prstGeom>
                    <a:ln/>
                  </pic:spPr>
                </pic:pic>
              </a:graphicData>
            </a:graphic>
          </wp:inline>
        </w:drawing>
      </w:r>
    </w:p>
    <w:p w14:paraId="73E7AB52" w14:textId="77777777" w:rsidR="007525C0" w:rsidRDefault="00000000">
      <w:pPr>
        <w:widowControl w:val="0"/>
        <w:spacing w:before="276"/>
        <w:ind w:firstLine="0"/>
      </w:pPr>
      <w:r>
        <w:t>Notre schéma doit à présent refléter l’ajout des professionnels comme personne participante. Les étudiants et les professionnels, lors de leur inscription, doivent fournir certains renseignements communs. On peut regrouper ces attributs sous une entité commune que nous appellerons « public ». Soit le schéma suivant:</w:t>
      </w:r>
    </w:p>
    <w:p w14:paraId="19A46732" w14:textId="77777777" w:rsidR="007525C0" w:rsidRDefault="007525C0">
      <w:pPr>
        <w:pStyle w:val="Titre2"/>
        <w:widowControl w:val="0"/>
        <w:spacing w:before="276"/>
        <w:ind w:left="0"/>
      </w:pPr>
      <w:bookmarkStart w:id="20" w:name="_j1q2pmodhai7" w:colFirst="0" w:colLast="0"/>
      <w:bookmarkEnd w:id="20"/>
    </w:p>
    <w:p w14:paraId="5317AD20" w14:textId="77777777" w:rsidR="007525C0" w:rsidRDefault="00000000">
      <w:pPr>
        <w:pStyle w:val="Titre2"/>
        <w:widowControl w:val="0"/>
        <w:spacing w:before="276"/>
        <w:ind w:left="0"/>
      </w:pPr>
      <w:bookmarkStart w:id="21" w:name="_9eus75rozt6m" w:colFirst="0" w:colLast="0"/>
      <w:bookmarkEnd w:id="21"/>
      <w:r>
        <w:br w:type="page"/>
      </w:r>
    </w:p>
    <w:p w14:paraId="4E5974CC" w14:textId="77777777" w:rsidR="007525C0" w:rsidRDefault="00000000">
      <w:pPr>
        <w:rPr>
          <w:i/>
        </w:rPr>
      </w:pPr>
      <w:r>
        <w:rPr>
          <w:i/>
        </w:rPr>
        <w:lastRenderedPageBreak/>
        <w:t xml:space="preserve">Figure 1.9 - </w:t>
      </w:r>
      <w:hyperlink r:id="rId33">
        <w:r>
          <w:rPr>
            <w:i/>
            <w:color w:val="1155CC"/>
            <w:u w:val="single"/>
          </w:rPr>
          <w:t>Code Mocodo</w:t>
        </w:r>
      </w:hyperlink>
    </w:p>
    <w:p w14:paraId="58E29D96" w14:textId="77777777" w:rsidR="007525C0" w:rsidRDefault="00000000">
      <w:r>
        <w:rPr>
          <w:noProof/>
        </w:rPr>
        <w:drawing>
          <wp:inline distT="114300" distB="114300" distL="114300" distR="114300" wp14:anchorId="21563039" wp14:editId="0284ACB0">
            <wp:extent cx="4751282" cy="576515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751282" cy="5765153"/>
                    </a:xfrm>
                    <a:prstGeom prst="rect">
                      <a:avLst/>
                    </a:prstGeom>
                    <a:ln/>
                  </pic:spPr>
                </pic:pic>
              </a:graphicData>
            </a:graphic>
          </wp:inline>
        </w:drawing>
      </w:r>
    </w:p>
    <w:p w14:paraId="08C4576A" w14:textId="77777777" w:rsidR="007525C0" w:rsidRDefault="007525C0"/>
    <w:p w14:paraId="6F5A41C4" w14:textId="77777777" w:rsidR="007525C0" w:rsidRDefault="00000000">
      <w:r>
        <w:t>Finalement, nous devons prendre en compte de la date d’arrivée et de la date de départ des conférenciers pour leurs réservations d’hôtel. Avant d’intégrer ces concepts à notre schéma, considérons également ceci:</w:t>
      </w:r>
    </w:p>
    <w:p w14:paraId="7499E83F" w14:textId="77777777" w:rsidR="007525C0" w:rsidRDefault="00000000">
      <w:pPr>
        <w:numPr>
          <w:ilvl w:val="0"/>
          <w:numId w:val="12"/>
        </w:numPr>
      </w:pPr>
      <w:r>
        <w:t>Les conférenciers résidant à proximité de l’événement n’ont pas besoin de chambre d’hôtel</w:t>
      </w:r>
    </w:p>
    <w:p w14:paraId="4F6FB664" w14:textId="77777777" w:rsidR="007525C0" w:rsidRDefault="00000000">
      <w:pPr>
        <w:numPr>
          <w:ilvl w:val="0"/>
          <w:numId w:val="12"/>
        </w:numPr>
        <w:spacing w:before="0"/>
      </w:pPr>
      <w:r>
        <w:t>Puisqu’il faut tout de même prendre compte de la date d’arrivée et de départ des conférenciers, on sait que ceux-ci peuvent être absents d’une partie de l’événement.</w:t>
      </w:r>
    </w:p>
    <w:p w14:paraId="0BB4FDC3" w14:textId="77777777" w:rsidR="007525C0" w:rsidRDefault="007525C0">
      <w:pPr>
        <w:ind w:firstLine="0"/>
      </w:pPr>
    </w:p>
    <w:p w14:paraId="3977D6BD" w14:textId="77777777" w:rsidR="007525C0" w:rsidRDefault="00000000">
      <w:pPr>
        <w:ind w:firstLine="0"/>
      </w:pPr>
      <w:r>
        <w:t>Ainsi, la possibilité qu’un conférencier n’ait pas de chambre sera considéré dans nos cardinalités. Nous ferons également une distinction entre le début et la fin d’une réservation d’hôtel ainsi que la possibilité d’une ou de plusieurs d’absences d’un conférencier à un événement. Considérons le scénario suivant:</w:t>
      </w:r>
    </w:p>
    <w:p w14:paraId="4575F3A4" w14:textId="77777777" w:rsidR="007525C0" w:rsidRDefault="00000000">
      <w:pPr>
        <w:numPr>
          <w:ilvl w:val="0"/>
          <w:numId w:val="13"/>
        </w:numPr>
      </w:pPr>
      <w:r>
        <w:t>Un événement dure 5 jours. Un conférencier international anime lors du jour 2 et 4. Celui-ci aura donc une réservation d’hôtel de la soirée du jour 1 jusqu’au matin du jour 4. Celui-ci décide de faire du tourisme le jour 3. On doit donc considérer son absence le jour 3.</w:t>
      </w:r>
    </w:p>
    <w:p w14:paraId="5910B265" w14:textId="77777777" w:rsidR="007525C0" w:rsidRDefault="007525C0">
      <w:pPr>
        <w:ind w:firstLine="0"/>
      </w:pPr>
    </w:p>
    <w:p w14:paraId="7098A208" w14:textId="77777777" w:rsidR="007525C0" w:rsidRDefault="00000000">
      <w:pPr>
        <w:ind w:firstLine="0"/>
      </w:pPr>
      <w:r>
        <w:t>Ces informations seront prises en compte dans notre schéma à l’aide d’une entité chambre et d’une entité absence:</w:t>
      </w:r>
    </w:p>
    <w:p w14:paraId="2A8D08D7" w14:textId="77777777" w:rsidR="007525C0" w:rsidRDefault="007525C0"/>
    <w:p w14:paraId="7F98E45D" w14:textId="77777777" w:rsidR="007525C0" w:rsidRDefault="007525C0">
      <w:pPr>
        <w:rPr>
          <w:i/>
        </w:rPr>
      </w:pPr>
    </w:p>
    <w:p w14:paraId="277DAFD5" w14:textId="77777777" w:rsidR="007525C0" w:rsidRDefault="007525C0">
      <w:pPr>
        <w:rPr>
          <w:i/>
        </w:rPr>
      </w:pPr>
    </w:p>
    <w:p w14:paraId="1BCF5586" w14:textId="77777777" w:rsidR="007525C0" w:rsidRDefault="00000000">
      <w:r>
        <w:rPr>
          <w:i/>
        </w:rPr>
        <w:t xml:space="preserve">Figure 1.10 - </w:t>
      </w:r>
      <w:hyperlink r:id="rId35">
        <w:r>
          <w:rPr>
            <w:i/>
            <w:color w:val="1155CC"/>
            <w:u w:val="single"/>
          </w:rPr>
          <w:t>Code Mocodo</w:t>
        </w:r>
      </w:hyperlink>
    </w:p>
    <w:p w14:paraId="7C10B2AB" w14:textId="77777777" w:rsidR="007525C0" w:rsidRDefault="00000000">
      <w:pPr>
        <w:ind w:firstLine="0"/>
      </w:pPr>
      <w:r>
        <w:rPr>
          <w:noProof/>
        </w:rPr>
        <w:lastRenderedPageBreak/>
        <w:drawing>
          <wp:inline distT="114300" distB="114300" distL="114300" distR="114300" wp14:anchorId="36E19555" wp14:editId="072ABCF8">
            <wp:extent cx="6635115" cy="7085766"/>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6635115" cy="7085766"/>
                    </a:xfrm>
                    <a:prstGeom prst="rect">
                      <a:avLst/>
                    </a:prstGeom>
                    <a:ln/>
                  </pic:spPr>
                </pic:pic>
              </a:graphicData>
            </a:graphic>
          </wp:inline>
        </w:drawing>
      </w:r>
    </w:p>
    <w:p w14:paraId="27A344C8" w14:textId="77777777" w:rsidR="007525C0" w:rsidRDefault="00000000">
      <w:pPr>
        <w:ind w:firstLine="0"/>
      </w:pPr>
      <w:r>
        <w:rPr>
          <w:noProof/>
        </w:rPr>
        <w:drawing>
          <wp:anchor distT="114300" distB="114300" distL="114300" distR="114300" simplePos="0" relativeHeight="251661312" behindDoc="0" locked="0" layoutInCell="1" hidden="0" allowOverlap="1" wp14:anchorId="0DA02D78" wp14:editId="54FD10FC">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3D926D78" w14:textId="77777777" w:rsidR="007525C0" w:rsidRDefault="00000000">
      <w:pPr>
        <w:ind w:left="850" w:firstLine="0"/>
      </w:pPr>
      <w:r>
        <w:t>NB: L’association « participer » entre les entités « enregistrement » et « evenement » a été remplacée par une association déterminante, puisque l’existence d’un enregistrement dépend d’un événement. Également, il s’agit d’une précision venant représenter plus proprement le sens sémantique de la relation entre ces deux entités, puisqu’un enregistrement ne participe pas à un événement (la personne participe, mais cette entité ne fait plus partie de notre schéma).</w:t>
      </w:r>
    </w:p>
    <w:p w14:paraId="357E7301" w14:textId="77777777" w:rsidR="007525C0" w:rsidRDefault="007525C0">
      <w:pPr>
        <w:ind w:left="850" w:firstLine="0"/>
      </w:pPr>
    </w:p>
    <w:p w14:paraId="4F0EC21B" w14:textId="77777777" w:rsidR="007525C0" w:rsidRDefault="00000000">
      <w:pPr>
        <w:ind w:firstLine="0"/>
      </w:pPr>
      <w:r>
        <w:t>Avant de rédiger l’ensemble de nos prédicats, passons au dernier groupe d’énoncés.</w:t>
      </w:r>
      <w:r>
        <w:br w:type="page"/>
      </w:r>
    </w:p>
    <w:p w14:paraId="0439705C" w14:textId="77777777" w:rsidR="007525C0" w:rsidRDefault="00000000">
      <w:pPr>
        <w:pStyle w:val="Titre3"/>
        <w:widowControl w:val="0"/>
        <w:spacing w:before="276"/>
        <w:ind w:left="0"/>
      </w:pPr>
      <w:bookmarkStart w:id="22" w:name="_xn2wk0kaavkj" w:colFirst="0" w:colLast="0"/>
      <w:bookmarkEnd w:id="22"/>
      <w:r>
        <w:lastRenderedPageBreak/>
        <w:t>Énoncés - Logistique</w:t>
      </w:r>
    </w:p>
    <w:p w14:paraId="2A983823" w14:textId="77777777" w:rsidR="007525C0" w:rsidRDefault="007525C0"/>
    <w:p w14:paraId="2CAE71D4" w14:textId="77777777" w:rsidR="007525C0" w:rsidRDefault="00000000">
      <w:r>
        <w:t>Énoncé complet</w:t>
      </w:r>
    </w:p>
    <w:p w14:paraId="3B51A70F" w14:textId="77777777" w:rsidR="007525C0" w:rsidRDefault="00000000">
      <w:r>
        <w:t xml:space="preserve">« À la fin de la période des inscriptions, le comité organisateur réserve des salles appropriées pour les conférences, réserve les chambres d’hôtel pour les conférencier(ières) et commande de la nourriture auprès des traiteurs. Toutes ses tâches s’effectuent par courriel ou par téléphone. Cependant, l’application doit permettre de gérer (saisir, modifier et visualiser) les informations suivantes : </w:t>
      </w:r>
    </w:p>
    <w:p w14:paraId="4682CA82" w14:textId="77777777" w:rsidR="007525C0" w:rsidRDefault="00000000">
      <w:pPr>
        <w:widowControl w:val="0"/>
        <w:numPr>
          <w:ilvl w:val="0"/>
          <w:numId w:val="14"/>
        </w:numPr>
        <w:spacing w:before="276"/>
      </w:pPr>
      <w:r>
        <w:t>l’endroit où se déroulent les activités.</w:t>
      </w:r>
    </w:p>
    <w:p w14:paraId="229FB1D3" w14:textId="77777777" w:rsidR="007525C0" w:rsidRDefault="00000000">
      <w:pPr>
        <w:widowControl w:val="0"/>
        <w:numPr>
          <w:ilvl w:val="0"/>
          <w:numId w:val="14"/>
        </w:numPr>
        <w:spacing w:before="0"/>
      </w:pPr>
      <w:r>
        <w:t>le nombre de nuits par personne, pour les conférencier(ières) selon la période de participation spécifiée.</w:t>
      </w:r>
    </w:p>
    <w:p w14:paraId="6375A1E6" w14:textId="77777777" w:rsidR="007525C0" w:rsidRDefault="00000000">
      <w:pPr>
        <w:numPr>
          <w:ilvl w:val="0"/>
          <w:numId w:val="14"/>
        </w:numPr>
        <w:spacing w:before="0"/>
      </w:pPr>
      <w:r>
        <w:t>le nombre de repas du traiteur selon les préférences et les allergies des personnes. »</w:t>
      </w:r>
    </w:p>
    <w:p w14:paraId="32D0E1E0" w14:textId="77777777" w:rsidR="007525C0" w:rsidRDefault="007525C0">
      <w:pPr>
        <w:ind w:firstLine="0"/>
      </w:pPr>
    </w:p>
    <w:p w14:paraId="127628BE" w14:textId="77777777" w:rsidR="007525C0" w:rsidRDefault="00000000">
      <w:pPr>
        <w:ind w:firstLine="0"/>
      </w:pPr>
      <w:r>
        <w:t>À cette étape-ci, on doit considérer l’ajout de deux nouvelles entités:</w:t>
      </w:r>
    </w:p>
    <w:p w14:paraId="5A05B6BF" w14:textId="77777777" w:rsidR="007525C0" w:rsidRDefault="00000000">
      <w:pPr>
        <w:numPr>
          <w:ilvl w:val="0"/>
          <w:numId w:val="7"/>
        </w:numPr>
      </w:pPr>
      <w:r>
        <w:t>Les lieux des activités</w:t>
      </w:r>
    </w:p>
    <w:p w14:paraId="2840A04B" w14:textId="77777777" w:rsidR="007525C0" w:rsidRDefault="00000000">
      <w:pPr>
        <w:numPr>
          <w:ilvl w:val="0"/>
          <w:numId w:val="7"/>
        </w:numPr>
        <w:spacing w:before="0"/>
      </w:pPr>
      <w:r>
        <w:t>Les traiteurs</w:t>
      </w:r>
    </w:p>
    <w:p w14:paraId="52522E18" w14:textId="77777777" w:rsidR="007525C0" w:rsidRDefault="007525C0">
      <w:pPr>
        <w:ind w:firstLine="0"/>
      </w:pPr>
    </w:p>
    <w:p w14:paraId="35BF282F" w14:textId="77777777" w:rsidR="007525C0" w:rsidRDefault="00000000">
      <w:pPr>
        <w:ind w:firstLine="0"/>
      </w:pPr>
      <w:r>
        <w:t>On réserve les lieux une fois les inscriptions terminées, car il faut connaître le nombre total d’enregistrements à un événement afin de savoir combien de places seront nécessaires afin d’accueillir tous les participants lors des activités. Ces lieux seront identifiés par un identifiant et auront pour attribut leur adresse, emplacement, le nombre de place et une description. Également, le nombre de repas du traiteur est déterminé selon le nombre d’enregistrements, et ces commandes seront effectuées dans le cadre d’un événement.</w:t>
      </w:r>
    </w:p>
    <w:p w14:paraId="01756846" w14:textId="77777777" w:rsidR="007525C0" w:rsidRDefault="007525C0">
      <w:pPr>
        <w:ind w:firstLine="0"/>
      </w:pPr>
    </w:p>
    <w:p w14:paraId="102DE6B3" w14:textId="77777777" w:rsidR="007525C0" w:rsidRDefault="00000000">
      <w:pPr>
        <w:ind w:firstLine="0"/>
      </w:pPr>
      <w:r>
        <w:t>Nous n’avons pas besoin de refléter le suivi des tâches par courriel ou par téléphone dans notre base de données, puisque nous assumons qu’une fois que les salles, les chambres et les commandes sont réservés et sont ajoutés à la base de données, il n’est pas nécessaire de préserver comme information la manière dont ces personnes ont été rejointes. Habituellement, les personnes impliqués dans ces processus sont en mesure de faire ces suivis à partir d’un fil de courriels, ou sinon, pour ce qui est des appels téléphoniques, ils ne sont habituellement effectués que par une seule personne responsable, et qui n’a donc pas besoin de refléter son suivi avec d’autres personnes au sein d’une base de donnée.</w:t>
      </w:r>
    </w:p>
    <w:p w14:paraId="4BF82D61" w14:textId="77777777" w:rsidR="007525C0" w:rsidRDefault="007525C0">
      <w:pPr>
        <w:ind w:firstLine="0"/>
      </w:pPr>
    </w:p>
    <w:p w14:paraId="0AF1CB1B" w14:textId="77777777" w:rsidR="007525C0" w:rsidRDefault="00000000">
      <w:pPr>
        <w:ind w:firstLine="0"/>
      </w:pPr>
      <w:r>
        <w:t>En plus de ces faits présents dans ces énoncés, nous rajouterons également une entité « bénévole » à notre schéma. Nous regrouperons ainsi les bénévoles, les responsables et les conférenciers comme étant le « staff » d’un événement, et que ces personnes ont en commun qu’ils doivent être joignables en tout temps. Ainsi, nous ajouterons un attribut « telephone » à notre entité « staff ».</w:t>
      </w:r>
    </w:p>
    <w:p w14:paraId="790972F8" w14:textId="77777777" w:rsidR="007525C0" w:rsidRDefault="007525C0">
      <w:pPr>
        <w:ind w:firstLine="0"/>
      </w:pPr>
    </w:p>
    <w:p w14:paraId="7A8C7BB7" w14:textId="77777777" w:rsidR="007525C0" w:rsidRDefault="00000000">
      <w:pPr>
        <w:ind w:firstLine="0"/>
      </w:pPr>
      <w:r>
        <w:t>Également, nous pouvons ajouter à l’entité « enregistrement » différents attributs, tel un attribut « commentaire » afin de permettre aux personnes s’enregistrant à un événement d’ajouter certaines précisions quant à leurs enregistrements, un attribut « politique_check » assurant que l’enregistrement a accepté la politique de confidentialité et un attribut « check_in » servant à valider si la personne s’est présenté à l’événement ou non. Ajoutons aussi un attribut « description » aux entités « theme » et « activite » ainsi qu’un attribut « edition » à l’entité « evenement » afin de permettre de différencier différentes éditions d’un même événement.</w:t>
      </w:r>
    </w:p>
    <w:p w14:paraId="7A7323C6" w14:textId="77777777" w:rsidR="007525C0" w:rsidRDefault="007525C0">
      <w:pPr>
        <w:ind w:firstLine="0"/>
      </w:pPr>
    </w:p>
    <w:p w14:paraId="2E304C5B" w14:textId="77777777" w:rsidR="007525C0" w:rsidRDefault="00000000">
      <w:pPr>
        <w:ind w:firstLine="0"/>
      </w:pPr>
      <w:r>
        <w:t>Reflétons tous ces changements sur notre schéma.</w:t>
      </w:r>
    </w:p>
    <w:p w14:paraId="0DEE086B" w14:textId="77777777" w:rsidR="007525C0" w:rsidRDefault="007525C0">
      <w:pPr>
        <w:ind w:firstLine="0"/>
      </w:pPr>
    </w:p>
    <w:p w14:paraId="7FC59DAD" w14:textId="77777777" w:rsidR="007525C0" w:rsidRDefault="00000000">
      <w:pPr>
        <w:rPr>
          <w:i/>
        </w:rPr>
      </w:pPr>
      <w:r>
        <w:br w:type="page"/>
      </w:r>
    </w:p>
    <w:p w14:paraId="5B3EE783" w14:textId="77777777" w:rsidR="007525C0" w:rsidRDefault="00000000">
      <w:r>
        <w:rPr>
          <w:i/>
        </w:rPr>
        <w:lastRenderedPageBreak/>
        <w:t xml:space="preserve">Figure 1.11 - </w:t>
      </w:r>
      <w:hyperlink r:id="rId37">
        <w:r>
          <w:rPr>
            <w:i/>
            <w:color w:val="1155CC"/>
            <w:u w:val="single"/>
          </w:rPr>
          <w:t>Code Mocodo</w:t>
        </w:r>
      </w:hyperlink>
    </w:p>
    <w:p w14:paraId="17447B90" w14:textId="77777777" w:rsidR="007525C0" w:rsidRDefault="00000000">
      <w:r>
        <w:rPr>
          <w:noProof/>
        </w:rPr>
        <w:drawing>
          <wp:inline distT="114300" distB="114300" distL="114300" distR="114300" wp14:anchorId="0B817CD3" wp14:editId="019E6600">
            <wp:extent cx="6645220" cy="7175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6645220" cy="7175500"/>
                    </a:xfrm>
                    <a:prstGeom prst="rect">
                      <a:avLst/>
                    </a:prstGeom>
                    <a:ln/>
                  </pic:spPr>
                </pic:pic>
              </a:graphicData>
            </a:graphic>
          </wp:inline>
        </w:drawing>
      </w:r>
    </w:p>
    <w:p w14:paraId="3944F72A" w14:textId="77777777" w:rsidR="007525C0" w:rsidRDefault="007525C0">
      <w:pPr>
        <w:ind w:firstLine="0"/>
      </w:pPr>
    </w:p>
    <w:p w14:paraId="25CAD469" w14:textId="77777777" w:rsidR="007525C0" w:rsidRDefault="00000000">
      <w:pPr>
        <w:ind w:firstLine="0"/>
      </w:pPr>
      <w:r>
        <w:t>À partir de ce schéma, nous pouvons désormais rédiger l’ensemble des informations suivants, qui devront également se refléter dans notre MLD:</w:t>
      </w:r>
    </w:p>
    <w:p w14:paraId="714384ED" w14:textId="77777777" w:rsidR="007525C0" w:rsidRDefault="00000000">
      <w:pPr>
        <w:widowControl w:val="0"/>
        <w:numPr>
          <w:ilvl w:val="0"/>
          <w:numId w:val="2"/>
        </w:numPr>
        <w:pBdr>
          <w:top w:val="nil"/>
          <w:left w:val="nil"/>
          <w:bottom w:val="nil"/>
          <w:right w:val="nil"/>
          <w:between w:val="nil"/>
        </w:pBdr>
        <w:spacing w:before="0" w:line="276" w:lineRule="auto"/>
        <w:ind w:right="0"/>
        <w:jc w:val="left"/>
      </w:pPr>
      <w:r>
        <w:t>Les prédicats</w:t>
      </w:r>
    </w:p>
    <w:p w14:paraId="464F6E8F" w14:textId="77777777" w:rsidR="007525C0" w:rsidRDefault="00000000">
      <w:pPr>
        <w:widowControl w:val="0"/>
        <w:numPr>
          <w:ilvl w:val="0"/>
          <w:numId w:val="2"/>
        </w:numPr>
        <w:pBdr>
          <w:top w:val="nil"/>
          <w:left w:val="nil"/>
          <w:bottom w:val="nil"/>
          <w:right w:val="nil"/>
          <w:between w:val="nil"/>
        </w:pBdr>
        <w:spacing w:before="0" w:line="276" w:lineRule="auto"/>
        <w:ind w:right="0"/>
        <w:jc w:val="left"/>
      </w:pPr>
      <w:r>
        <w:t>Le dictionnaire des données</w:t>
      </w:r>
    </w:p>
    <w:p w14:paraId="70514487" w14:textId="77777777" w:rsidR="007525C0" w:rsidRDefault="00000000">
      <w:pPr>
        <w:widowControl w:val="0"/>
        <w:numPr>
          <w:ilvl w:val="0"/>
          <w:numId w:val="2"/>
        </w:numPr>
        <w:pBdr>
          <w:top w:val="nil"/>
          <w:left w:val="nil"/>
          <w:bottom w:val="nil"/>
          <w:right w:val="nil"/>
          <w:between w:val="nil"/>
        </w:pBdr>
        <w:spacing w:before="0" w:line="276" w:lineRule="auto"/>
        <w:ind w:right="0"/>
        <w:jc w:val="left"/>
      </w:pPr>
      <w:r>
        <w:t>Les cardinalités des associations</w:t>
      </w:r>
    </w:p>
    <w:p w14:paraId="78BEF46A" w14:textId="77777777" w:rsidR="007525C0" w:rsidRDefault="007525C0">
      <w:pPr>
        <w:widowControl w:val="0"/>
        <w:pBdr>
          <w:top w:val="nil"/>
          <w:left w:val="nil"/>
          <w:bottom w:val="nil"/>
          <w:right w:val="nil"/>
          <w:between w:val="nil"/>
        </w:pBdr>
        <w:spacing w:before="0" w:line="276" w:lineRule="auto"/>
        <w:ind w:left="720" w:right="0" w:firstLine="0"/>
        <w:jc w:val="left"/>
      </w:pPr>
    </w:p>
    <w:p w14:paraId="50B36CA2" w14:textId="77777777" w:rsidR="007525C0" w:rsidRDefault="00000000">
      <w:pPr>
        <w:widowControl w:val="0"/>
        <w:pBdr>
          <w:top w:val="nil"/>
          <w:left w:val="nil"/>
          <w:bottom w:val="nil"/>
          <w:right w:val="nil"/>
          <w:between w:val="nil"/>
        </w:pBdr>
        <w:spacing w:before="0" w:line="276" w:lineRule="auto"/>
        <w:ind w:right="0" w:firstLine="0"/>
        <w:jc w:val="left"/>
      </w:pPr>
      <w:r>
        <w:t>Toutefois, puisque nous avons modifié le nom de certains de nos attributs lors de la normalisation de notre MLD, reflétons ces changements sur la figure 1.12, qui est notre schéma conceptuel des données final.</w:t>
      </w:r>
    </w:p>
    <w:p w14:paraId="0E5B72DF" w14:textId="77777777" w:rsidR="007525C0" w:rsidRDefault="00000000">
      <w:pPr>
        <w:ind w:firstLine="0"/>
      </w:pPr>
      <w:r>
        <w:br w:type="page"/>
      </w:r>
    </w:p>
    <w:p w14:paraId="65529DB1" w14:textId="77777777" w:rsidR="007525C0" w:rsidRDefault="00000000">
      <w:r>
        <w:rPr>
          <w:i/>
        </w:rPr>
        <w:lastRenderedPageBreak/>
        <w:t xml:space="preserve">Figure 1.12 - </w:t>
      </w:r>
      <w:hyperlink r:id="rId39">
        <w:r>
          <w:rPr>
            <w:i/>
            <w:color w:val="1155CC"/>
            <w:u w:val="single"/>
          </w:rPr>
          <w:t>Code Mocodo</w:t>
        </w:r>
      </w:hyperlink>
    </w:p>
    <w:p w14:paraId="2D78707C" w14:textId="77777777" w:rsidR="007525C0" w:rsidRDefault="00000000">
      <w:pPr>
        <w:pStyle w:val="Titre3"/>
        <w:widowControl w:val="0"/>
        <w:spacing w:before="276"/>
        <w:ind w:left="0"/>
      </w:pPr>
      <w:bookmarkStart w:id="23" w:name="_brudhry47m6k" w:colFirst="0" w:colLast="0"/>
      <w:bookmarkEnd w:id="23"/>
      <w:r>
        <w:rPr>
          <w:noProof/>
        </w:rPr>
        <w:drawing>
          <wp:inline distT="114300" distB="114300" distL="114300" distR="114300" wp14:anchorId="34BBBC15" wp14:editId="212B404F">
            <wp:extent cx="6645220" cy="7416800"/>
            <wp:effectExtent l="0" t="0" r="0" b="0"/>
            <wp:docPr id="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645220" cy="7416800"/>
                    </a:xfrm>
                    <a:prstGeom prst="rect">
                      <a:avLst/>
                    </a:prstGeom>
                    <a:ln/>
                  </pic:spPr>
                </pic:pic>
              </a:graphicData>
            </a:graphic>
          </wp:inline>
        </w:drawing>
      </w:r>
    </w:p>
    <w:p w14:paraId="00800F15" w14:textId="77777777" w:rsidR="007525C0" w:rsidRDefault="00000000">
      <w:pPr>
        <w:pStyle w:val="Titre3"/>
        <w:widowControl w:val="0"/>
        <w:spacing w:before="276"/>
        <w:ind w:left="0"/>
      </w:pPr>
      <w:bookmarkStart w:id="24" w:name="_3as46k6m3o89" w:colFirst="0" w:colLast="0"/>
      <w:bookmarkEnd w:id="24"/>
      <w:r>
        <w:br w:type="page"/>
      </w:r>
    </w:p>
    <w:p w14:paraId="4BCF376D" w14:textId="77777777" w:rsidR="007525C0" w:rsidRDefault="00000000">
      <w:pPr>
        <w:pStyle w:val="Titre3"/>
        <w:widowControl w:val="0"/>
        <w:spacing w:before="276"/>
        <w:ind w:left="0"/>
      </w:pPr>
      <w:bookmarkStart w:id="25" w:name="_9qsl5aa3z9e4" w:colFirst="0" w:colLast="0"/>
      <w:bookmarkEnd w:id="25"/>
      <w:r>
        <w:lastRenderedPageBreak/>
        <w:t>Prédicats du MCD</w:t>
      </w:r>
    </w:p>
    <w:p w14:paraId="678E1D2C" w14:textId="77777777" w:rsidR="007525C0" w:rsidRDefault="00000000">
      <w:pPr>
        <w:widowControl w:val="0"/>
        <w:numPr>
          <w:ilvl w:val="0"/>
          <w:numId w:val="10"/>
        </w:numPr>
        <w:spacing w:before="276"/>
      </w:pPr>
      <w:r>
        <w:t xml:space="preserve">Le compte identifié par l’identifiant « idc » qui est associé au courriel unique « courriel », appartient à la personne de nom « nom », de prénom « prenom » et est protégé par le mot de passe </w:t>
      </w:r>
      <w:r>
        <w:br/>
        <w:t>« mot_de_passe».</w:t>
      </w:r>
    </w:p>
    <w:p w14:paraId="52021EB7" w14:textId="77777777" w:rsidR="007525C0" w:rsidRDefault="00000000">
      <w:pPr>
        <w:widowControl w:val="0"/>
        <w:numPr>
          <w:ilvl w:val="0"/>
          <w:numId w:val="10"/>
        </w:numPr>
        <w:spacing w:before="0"/>
      </w:pPr>
      <w:r>
        <w:t xml:space="preserve">L’enregistrement identifié par l’identifiant « idenr » lors de l’événement « idevn » en tant que </w:t>
      </w:r>
      <w:r>
        <w:br/>
        <w:t xml:space="preserve">« idrole », qui s’est enregistré à partir de son compte « idc », a accordé le consentement </w:t>
      </w:r>
      <w:r>
        <w:br/>
        <w:t>« politique_check » à la politique de confidentialité et a eu une présence « check_in » à l’événement.</w:t>
      </w:r>
    </w:p>
    <w:p w14:paraId="36612461" w14:textId="77777777" w:rsidR="007525C0" w:rsidRDefault="00000000">
      <w:pPr>
        <w:widowControl w:val="0"/>
        <w:numPr>
          <w:ilvl w:val="1"/>
          <w:numId w:val="10"/>
        </w:numPr>
        <w:spacing w:before="0"/>
      </w:pPr>
      <w:r>
        <w:t>L’enregistrement identifié par l’identifiant « idenr » souhaite des repas de préférence alimentaire « pref_alim ».</w:t>
      </w:r>
    </w:p>
    <w:p w14:paraId="47BD652B" w14:textId="77777777" w:rsidR="007525C0" w:rsidRDefault="00000000">
      <w:pPr>
        <w:widowControl w:val="0"/>
        <w:numPr>
          <w:ilvl w:val="1"/>
          <w:numId w:val="10"/>
        </w:numPr>
        <w:spacing w:before="0"/>
      </w:pPr>
      <w:r>
        <w:t>L’enregistrement identifié par l’identifiant « idenr » est intolérant aux intolérances alimentaires « intol_alim ».</w:t>
      </w:r>
    </w:p>
    <w:p w14:paraId="47DF0AD9" w14:textId="77777777" w:rsidR="007525C0" w:rsidRDefault="00000000">
      <w:pPr>
        <w:widowControl w:val="0"/>
        <w:numPr>
          <w:ilvl w:val="1"/>
          <w:numId w:val="10"/>
        </w:numPr>
        <w:spacing w:before="0"/>
      </w:pPr>
      <w:r>
        <w:t>L’enregistrement identifié par l’identifiant « idenr » a laissé le commentaire « commentaire » sur son enregistrement.</w:t>
      </w:r>
    </w:p>
    <w:p w14:paraId="52AFF3B5" w14:textId="77777777" w:rsidR="007525C0" w:rsidRDefault="00000000">
      <w:pPr>
        <w:widowControl w:val="0"/>
        <w:numPr>
          <w:ilvl w:val="2"/>
          <w:numId w:val="10"/>
        </w:numPr>
        <w:spacing w:before="0"/>
      </w:pPr>
      <w:r>
        <w:t xml:space="preserve">L’enregistrement d’un membre du public identifié par l’identifiant « idenr » a obtenu comme dernier diplôme le diplôme « type_diplome » et occupe l’occupation </w:t>
      </w:r>
      <w:r>
        <w:br/>
        <w:t>« occupation » à l’organisation « organisation ».</w:t>
      </w:r>
    </w:p>
    <w:p w14:paraId="43254E88" w14:textId="77777777" w:rsidR="007525C0" w:rsidRDefault="00000000">
      <w:pPr>
        <w:widowControl w:val="0"/>
        <w:numPr>
          <w:ilvl w:val="2"/>
          <w:numId w:val="10"/>
        </w:numPr>
        <w:spacing w:before="0"/>
      </w:pPr>
      <w:r>
        <w:t>L’enregistrement d’un membre du public identifié par l’identifiant « idenr » fait partie de l’équipe « numéro » lors de l’activité « activite ».</w:t>
      </w:r>
    </w:p>
    <w:p w14:paraId="094280D7" w14:textId="77777777" w:rsidR="007525C0" w:rsidRDefault="00000000">
      <w:pPr>
        <w:widowControl w:val="0"/>
        <w:numPr>
          <w:ilvl w:val="4"/>
          <w:numId w:val="10"/>
        </w:numPr>
        <w:spacing w:before="0"/>
        <w:ind w:left="3401"/>
      </w:pPr>
      <w:r>
        <w:t>L’étudiant de l’UdeS identifié par l’enregistrement « idenr » possède le matricule «matricule» et le cip « cip ».</w:t>
      </w:r>
    </w:p>
    <w:p w14:paraId="57556BE1" w14:textId="77777777" w:rsidR="007525C0" w:rsidRDefault="00000000">
      <w:pPr>
        <w:widowControl w:val="0"/>
        <w:numPr>
          <w:ilvl w:val="4"/>
          <w:numId w:val="10"/>
        </w:numPr>
        <w:spacing w:before="0"/>
        <w:ind w:left="3401"/>
      </w:pPr>
      <w:r>
        <w:t>L’étudiant de l’UdeS identifié par l’enregistrement « idenr », le matricule « matricule » et le cip « cip » est évalué lors de l’activité « ida ».</w:t>
      </w:r>
    </w:p>
    <w:p w14:paraId="0318844A" w14:textId="77777777" w:rsidR="007525C0" w:rsidRDefault="00000000">
      <w:pPr>
        <w:widowControl w:val="0"/>
        <w:numPr>
          <w:ilvl w:val="2"/>
          <w:numId w:val="10"/>
        </w:numPr>
        <w:spacing w:before="0"/>
      </w:pPr>
      <w:r>
        <w:t>L’enregistrement d’un membre du staff identifié par l’identifiant « idenr » doit être joignable en tout temps à l’aide du numéro de téléphone « telephone ».</w:t>
      </w:r>
    </w:p>
    <w:p w14:paraId="5E97AD6C" w14:textId="77777777" w:rsidR="007525C0" w:rsidRDefault="00000000">
      <w:pPr>
        <w:widowControl w:val="0"/>
        <w:numPr>
          <w:ilvl w:val="3"/>
          <w:numId w:val="10"/>
        </w:numPr>
        <w:spacing w:before="0"/>
      </w:pPr>
      <w:r>
        <w:t>L’enregistrement d’un membre animateur identifié par l’identifiant « idenr » doit animer l’activité « ida ».</w:t>
      </w:r>
    </w:p>
    <w:p w14:paraId="7BE4FE52" w14:textId="77777777" w:rsidR="007525C0" w:rsidRDefault="00000000">
      <w:pPr>
        <w:widowControl w:val="0"/>
        <w:numPr>
          <w:ilvl w:val="4"/>
          <w:numId w:val="10"/>
        </w:numPr>
        <w:spacing w:before="0"/>
        <w:ind w:left="3401"/>
      </w:pPr>
      <w:r>
        <w:t>Le responsable identifié par l’identifiant « idenr » doit gérer le thème</w:t>
      </w:r>
      <w:r>
        <w:br/>
        <w:t>« idt ».</w:t>
      </w:r>
    </w:p>
    <w:p w14:paraId="1AFD8AD3" w14:textId="77777777" w:rsidR="007525C0" w:rsidRDefault="00000000">
      <w:pPr>
        <w:widowControl w:val="0"/>
        <w:numPr>
          <w:ilvl w:val="4"/>
          <w:numId w:val="10"/>
        </w:numPr>
        <w:spacing w:before="0"/>
        <w:ind w:left="3401"/>
      </w:pPr>
      <w:r>
        <w:t>Le conférencier identifié par l’identifiant « idenr » est logé à l’hôtel</w:t>
      </w:r>
      <w:r>
        <w:br/>
        <w:t>« hotel », à l’adresse « adresse », de la date et heure d’arrivée « debut » à la date et heure de départ « fin ».</w:t>
      </w:r>
    </w:p>
    <w:p w14:paraId="0BC37E06" w14:textId="77777777" w:rsidR="007525C0" w:rsidRDefault="00000000">
      <w:pPr>
        <w:widowControl w:val="0"/>
        <w:numPr>
          <w:ilvl w:val="4"/>
          <w:numId w:val="10"/>
        </w:numPr>
        <w:spacing w:before="0"/>
        <w:ind w:left="3401"/>
      </w:pPr>
      <w:r>
        <w:t>Le conférencier identifié par l’identifiant « idenr » doit s’absenter de la date et heure « debut » jusqu’à la date et heure « fin ».</w:t>
      </w:r>
      <w:r>
        <w:br/>
      </w:r>
    </w:p>
    <w:p w14:paraId="65C65696" w14:textId="77777777" w:rsidR="007525C0" w:rsidRDefault="00000000">
      <w:pPr>
        <w:widowControl w:val="0"/>
        <w:numPr>
          <w:ilvl w:val="0"/>
          <w:numId w:val="10"/>
        </w:numPr>
        <w:spacing w:before="0"/>
      </w:pPr>
      <w:r>
        <w:t>Le traiteur identifié par le nom « nom » doit servir l’événement « evenement » lors de la date « date ».</w:t>
      </w:r>
      <w:r>
        <w:br/>
      </w:r>
    </w:p>
    <w:p w14:paraId="04F4B15B" w14:textId="77777777" w:rsidR="007525C0" w:rsidRDefault="00000000">
      <w:pPr>
        <w:widowControl w:val="0"/>
        <w:numPr>
          <w:ilvl w:val="0"/>
          <w:numId w:val="10"/>
        </w:numPr>
        <w:spacing w:before="0"/>
      </w:pPr>
      <w:r>
        <w:t>L’événement identifié par l’identifiant « idevn » est reconnu par son titre « titre », en est à son édition « edition », débute à la date et heure « debut » et se termine à la date et heure « fin ».</w:t>
      </w:r>
    </w:p>
    <w:p w14:paraId="3A44A303" w14:textId="77777777" w:rsidR="007525C0" w:rsidRDefault="00000000">
      <w:pPr>
        <w:widowControl w:val="0"/>
        <w:numPr>
          <w:ilvl w:val="1"/>
          <w:numId w:val="10"/>
        </w:numPr>
        <w:spacing w:before="0"/>
      </w:pPr>
      <w:r>
        <w:t>L’événement identifié par l’identifiant « idevn » est servi par le traiteur « nom » lors de la date « date ».</w:t>
      </w:r>
      <w:r>
        <w:br/>
      </w:r>
    </w:p>
    <w:p w14:paraId="762E7158" w14:textId="77777777" w:rsidR="007525C0" w:rsidRDefault="00000000">
      <w:pPr>
        <w:widowControl w:val="0"/>
        <w:numPr>
          <w:ilvl w:val="0"/>
          <w:numId w:val="10"/>
        </w:numPr>
        <w:spacing w:before="0"/>
      </w:pPr>
      <w:r>
        <w:t>Le thème identifié par l’identifiant « idT », se déroulant lors de l'événement « evenement», est reconnu par son sujet « sujet », est décrit par sa description « description », débute à la date et heure « debut » et se termine à la date et heure « fin »</w:t>
      </w:r>
      <w:r>
        <w:br/>
      </w:r>
    </w:p>
    <w:p w14:paraId="6EBF3334" w14:textId="77777777" w:rsidR="007525C0" w:rsidRDefault="00000000">
      <w:pPr>
        <w:widowControl w:val="0"/>
        <w:numPr>
          <w:ilvl w:val="0"/>
          <w:numId w:val="10"/>
        </w:numPr>
        <w:spacing w:before="0"/>
      </w:pPr>
      <w:r>
        <w:t>Le local identifié par l’identifiant « idl » qui se situe au lieu « lieu », à l’adresse « adresse », dans l’emplacement « emplacement », compte le nombre de places « nb_places ».</w:t>
      </w:r>
      <w:r>
        <w:br/>
      </w:r>
    </w:p>
    <w:p w14:paraId="381C4402" w14:textId="77777777" w:rsidR="007525C0" w:rsidRDefault="00000000">
      <w:pPr>
        <w:widowControl w:val="0"/>
        <w:numPr>
          <w:ilvl w:val="0"/>
          <w:numId w:val="10"/>
        </w:numPr>
        <w:spacing w:before="0"/>
      </w:pPr>
      <w:r>
        <w:t>L’activité identifiée par l’identifiant « ida », faisant partie du thème « theme », est reconnue par son titre « titre », est décrite par sa description « description », est de type « type », débute à la date et heure « debut » et se termine à la date et heure « fin ».</w:t>
      </w:r>
    </w:p>
    <w:p w14:paraId="2F69CCC8" w14:textId="77777777" w:rsidR="007525C0" w:rsidRDefault="00000000">
      <w:pPr>
        <w:widowControl w:val="0"/>
        <w:numPr>
          <w:ilvl w:val="1"/>
          <w:numId w:val="10"/>
        </w:numPr>
        <w:spacing w:before="0"/>
      </w:pPr>
      <w:r>
        <w:t>L’activité identifiée par l’identifiant « ida » se déroule dans le local « idl ».</w:t>
      </w:r>
    </w:p>
    <w:p w14:paraId="08E1D626" w14:textId="77777777" w:rsidR="007525C0" w:rsidRDefault="00000000">
      <w:pPr>
        <w:pStyle w:val="Titre3"/>
        <w:widowControl w:val="0"/>
        <w:ind w:left="0"/>
      </w:pPr>
      <w:bookmarkStart w:id="26" w:name="_fe9m3683anvn" w:colFirst="0" w:colLast="0"/>
      <w:bookmarkEnd w:id="26"/>
      <w:r>
        <w:t>Dictionnaire de données du MCD</w:t>
      </w:r>
    </w:p>
    <w:p w14:paraId="5AE119D7" w14:textId="77777777" w:rsidR="007525C0" w:rsidRDefault="007525C0"/>
    <w:tbl>
      <w:tblPr>
        <w:tblStyle w:val="a"/>
        <w:tblW w:w="103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520"/>
        <w:gridCol w:w="1035"/>
        <w:gridCol w:w="5220"/>
      </w:tblGrid>
      <w:tr w:rsidR="007525C0" w14:paraId="764D9072" w14:textId="77777777">
        <w:tc>
          <w:tcPr>
            <w:tcW w:w="1605" w:type="dxa"/>
            <w:shd w:val="clear" w:color="auto" w:fill="auto"/>
            <w:tcMar>
              <w:top w:w="100" w:type="dxa"/>
              <w:left w:w="100" w:type="dxa"/>
              <w:bottom w:w="100" w:type="dxa"/>
              <w:right w:w="100" w:type="dxa"/>
            </w:tcMar>
          </w:tcPr>
          <w:p w14:paraId="08A92320" w14:textId="77777777" w:rsidR="007525C0" w:rsidRDefault="00000000">
            <w:pPr>
              <w:widowControl w:val="0"/>
              <w:spacing w:before="0" w:line="240" w:lineRule="auto"/>
              <w:ind w:right="0" w:firstLine="0"/>
              <w:jc w:val="left"/>
              <w:rPr>
                <w:b/>
              </w:rPr>
            </w:pPr>
            <w:r>
              <w:rPr>
                <w:b/>
              </w:rPr>
              <w:t>Nom</w:t>
            </w:r>
          </w:p>
        </w:tc>
        <w:tc>
          <w:tcPr>
            <w:tcW w:w="2520" w:type="dxa"/>
            <w:shd w:val="clear" w:color="auto" w:fill="auto"/>
            <w:tcMar>
              <w:top w:w="100" w:type="dxa"/>
              <w:left w:w="100" w:type="dxa"/>
              <w:bottom w:w="100" w:type="dxa"/>
              <w:right w:w="100" w:type="dxa"/>
            </w:tcMar>
          </w:tcPr>
          <w:p w14:paraId="5BB54A2E" w14:textId="77777777" w:rsidR="007525C0" w:rsidRDefault="00000000">
            <w:pPr>
              <w:widowControl w:val="0"/>
              <w:spacing w:before="0" w:line="240" w:lineRule="auto"/>
              <w:ind w:right="0" w:firstLine="0"/>
              <w:jc w:val="left"/>
              <w:rPr>
                <w:b/>
              </w:rPr>
            </w:pPr>
            <w:r>
              <w:rPr>
                <w:b/>
              </w:rPr>
              <w:t>Domaine</w:t>
            </w:r>
          </w:p>
        </w:tc>
        <w:tc>
          <w:tcPr>
            <w:tcW w:w="1035" w:type="dxa"/>
            <w:shd w:val="clear" w:color="auto" w:fill="auto"/>
            <w:tcMar>
              <w:top w:w="100" w:type="dxa"/>
              <w:left w:w="100" w:type="dxa"/>
              <w:bottom w:w="100" w:type="dxa"/>
              <w:right w:w="100" w:type="dxa"/>
            </w:tcMar>
          </w:tcPr>
          <w:p w14:paraId="54EBB275" w14:textId="77777777" w:rsidR="007525C0" w:rsidRDefault="00000000">
            <w:pPr>
              <w:widowControl w:val="0"/>
              <w:spacing w:before="0" w:line="240" w:lineRule="auto"/>
              <w:ind w:right="0" w:firstLine="0"/>
              <w:jc w:val="left"/>
              <w:rPr>
                <w:b/>
              </w:rPr>
            </w:pPr>
            <w:r>
              <w:rPr>
                <w:b/>
              </w:rPr>
              <w:t>Calculé</w:t>
            </w:r>
          </w:p>
        </w:tc>
        <w:tc>
          <w:tcPr>
            <w:tcW w:w="5220" w:type="dxa"/>
            <w:shd w:val="clear" w:color="auto" w:fill="auto"/>
            <w:tcMar>
              <w:top w:w="100" w:type="dxa"/>
              <w:left w:w="100" w:type="dxa"/>
              <w:bottom w:w="100" w:type="dxa"/>
              <w:right w:w="100" w:type="dxa"/>
            </w:tcMar>
          </w:tcPr>
          <w:p w14:paraId="712A13FC" w14:textId="77777777" w:rsidR="007525C0" w:rsidRDefault="00000000">
            <w:pPr>
              <w:widowControl w:val="0"/>
              <w:spacing w:before="0" w:line="240" w:lineRule="auto"/>
              <w:ind w:right="0" w:firstLine="0"/>
              <w:jc w:val="left"/>
              <w:rPr>
                <w:b/>
              </w:rPr>
            </w:pPr>
            <w:r>
              <w:rPr>
                <w:b/>
              </w:rPr>
              <w:t>Description</w:t>
            </w:r>
          </w:p>
        </w:tc>
      </w:tr>
      <w:tr w:rsidR="007525C0" w14:paraId="7A3EB3C9" w14:textId="77777777">
        <w:tc>
          <w:tcPr>
            <w:tcW w:w="1605" w:type="dxa"/>
            <w:shd w:val="clear" w:color="auto" w:fill="auto"/>
            <w:tcMar>
              <w:top w:w="100" w:type="dxa"/>
              <w:left w:w="100" w:type="dxa"/>
              <w:bottom w:w="100" w:type="dxa"/>
              <w:right w:w="100" w:type="dxa"/>
            </w:tcMar>
          </w:tcPr>
          <w:p w14:paraId="18AB66D1" w14:textId="77777777" w:rsidR="007525C0" w:rsidRDefault="00000000">
            <w:pPr>
              <w:widowControl w:val="0"/>
              <w:spacing w:before="0" w:line="240" w:lineRule="auto"/>
              <w:ind w:right="0" w:firstLine="0"/>
              <w:jc w:val="left"/>
            </w:pPr>
            <w:r>
              <w:t>idC</w:t>
            </w:r>
          </w:p>
        </w:tc>
        <w:tc>
          <w:tcPr>
            <w:tcW w:w="2520" w:type="dxa"/>
            <w:shd w:val="clear" w:color="auto" w:fill="auto"/>
            <w:tcMar>
              <w:top w:w="100" w:type="dxa"/>
              <w:left w:w="100" w:type="dxa"/>
              <w:bottom w:w="100" w:type="dxa"/>
              <w:right w:w="100" w:type="dxa"/>
            </w:tcMar>
          </w:tcPr>
          <w:p w14:paraId="02942E14" w14:textId="77777777" w:rsidR="007525C0" w:rsidRDefault="00000000">
            <w:pPr>
              <w:widowControl w:val="0"/>
              <w:spacing w:before="0" w:line="240" w:lineRule="auto"/>
              <w:ind w:right="0" w:firstLine="0"/>
              <w:jc w:val="left"/>
            </w:pPr>
            <w:r>
              <w:t>Entier</w:t>
            </w:r>
          </w:p>
        </w:tc>
        <w:tc>
          <w:tcPr>
            <w:tcW w:w="1035" w:type="dxa"/>
            <w:shd w:val="clear" w:color="auto" w:fill="auto"/>
            <w:tcMar>
              <w:top w:w="100" w:type="dxa"/>
              <w:left w:w="100" w:type="dxa"/>
              <w:bottom w:w="100" w:type="dxa"/>
              <w:right w:w="100" w:type="dxa"/>
            </w:tcMar>
          </w:tcPr>
          <w:p w14:paraId="09B87A0E"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52F14D4" w14:textId="77777777" w:rsidR="007525C0" w:rsidRDefault="00000000">
            <w:pPr>
              <w:widowControl w:val="0"/>
              <w:spacing w:before="0" w:line="240" w:lineRule="auto"/>
              <w:ind w:right="0" w:firstLine="0"/>
              <w:jc w:val="left"/>
            </w:pPr>
            <w:r>
              <w:t xml:space="preserve">L’identifiant unique d’un compte de l’application </w:t>
            </w:r>
            <w:r>
              <w:lastRenderedPageBreak/>
              <w:t>de gestion d’événements scientifiques</w:t>
            </w:r>
          </w:p>
        </w:tc>
      </w:tr>
      <w:tr w:rsidR="007525C0" w14:paraId="13D3BE60" w14:textId="77777777">
        <w:tc>
          <w:tcPr>
            <w:tcW w:w="1605" w:type="dxa"/>
            <w:shd w:val="clear" w:color="auto" w:fill="auto"/>
            <w:tcMar>
              <w:top w:w="100" w:type="dxa"/>
              <w:left w:w="100" w:type="dxa"/>
              <w:bottom w:w="100" w:type="dxa"/>
              <w:right w:w="100" w:type="dxa"/>
            </w:tcMar>
          </w:tcPr>
          <w:p w14:paraId="52843276" w14:textId="77777777" w:rsidR="007525C0" w:rsidRDefault="00000000">
            <w:pPr>
              <w:widowControl w:val="0"/>
              <w:spacing w:before="0" w:line="240" w:lineRule="auto"/>
              <w:ind w:right="0" w:firstLine="0"/>
              <w:jc w:val="left"/>
            </w:pPr>
            <w:r>
              <w:lastRenderedPageBreak/>
              <w:t>courriel</w:t>
            </w:r>
          </w:p>
        </w:tc>
        <w:tc>
          <w:tcPr>
            <w:tcW w:w="2520" w:type="dxa"/>
            <w:shd w:val="clear" w:color="auto" w:fill="auto"/>
            <w:tcMar>
              <w:top w:w="100" w:type="dxa"/>
              <w:left w:w="100" w:type="dxa"/>
              <w:bottom w:w="100" w:type="dxa"/>
              <w:right w:w="100" w:type="dxa"/>
            </w:tcMar>
          </w:tcPr>
          <w:p w14:paraId="3490C956"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3188B45F"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647C68F7" w14:textId="77777777" w:rsidR="007525C0" w:rsidRDefault="00000000">
            <w:pPr>
              <w:widowControl w:val="0"/>
              <w:spacing w:before="0" w:line="240" w:lineRule="auto"/>
              <w:ind w:right="0" w:firstLine="0"/>
              <w:jc w:val="left"/>
            </w:pPr>
            <w:r>
              <w:t>Le courriel d’une personne ayant un compte</w:t>
            </w:r>
          </w:p>
        </w:tc>
      </w:tr>
      <w:tr w:rsidR="007525C0" w14:paraId="5D57F733" w14:textId="77777777">
        <w:trPr>
          <w:trHeight w:val="765"/>
        </w:trPr>
        <w:tc>
          <w:tcPr>
            <w:tcW w:w="1605" w:type="dxa"/>
            <w:shd w:val="clear" w:color="auto" w:fill="auto"/>
            <w:tcMar>
              <w:top w:w="100" w:type="dxa"/>
              <w:left w:w="100" w:type="dxa"/>
              <w:bottom w:w="100" w:type="dxa"/>
              <w:right w:w="100" w:type="dxa"/>
            </w:tcMar>
          </w:tcPr>
          <w:p w14:paraId="3D3B18E8" w14:textId="77777777" w:rsidR="007525C0" w:rsidRDefault="00000000">
            <w:pPr>
              <w:widowControl w:val="0"/>
              <w:spacing w:before="0" w:line="240" w:lineRule="auto"/>
              <w:ind w:right="0" w:firstLine="0"/>
              <w:jc w:val="left"/>
            </w:pPr>
            <w:r>
              <w:t>nom</w:t>
            </w:r>
          </w:p>
        </w:tc>
        <w:tc>
          <w:tcPr>
            <w:tcW w:w="2520" w:type="dxa"/>
            <w:shd w:val="clear" w:color="auto" w:fill="auto"/>
            <w:tcMar>
              <w:top w:w="100" w:type="dxa"/>
              <w:left w:w="100" w:type="dxa"/>
              <w:bottom w:w="100" w:type="dxa"/>
              <w:right w:w="100" w:type="dxa"/>
            </w:tcMar>
          </w:tcPr>
          <w:p w14:paraId="1F374052"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25AB3A92"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4F2B008" w14:textId="77777777" w:rsidR="007525C0" w:rsidRDefault="00000000">
            <w:pPr>
              <w:widowControl w:val="0"/>
              <w:spacing w:before="0" w:line="240" w:lineRule="auto"/>
              <w:ind w:right="0" w:firstLine="0"/>
              <w:jc w:val="left"/>
            </w:pPr>
            <w:r>
              <w:t>Le nom d’une personne ayant un compte ou le nom d’un traiteur</w:t>
            </w:r>
          </w:p>
        </w:tc>
      </w:tr>
      <w:tr w:rsidR="007525C0" w14:paraId="40AFF5C1" w14:textId="77777777">
        <w:tc>
          <w:tcPr>
            <w:tcW w:w="1605" w:type="dxa"/>
            <w:shd w:val="clear" w:color="auto" w:fill="auto"/>
            <w:tcMar>
              <w:top w:w="100" w:type="dxa"/>
              <w:left w:w="100" w:type="dxa"/>
              <w:bottom w:w="100" w:type="dxa"/>
              <w:right w:w="100" w:type="dxa"/>
            </w:tcMar>
          </w:tcPr>
          <w:p w14:paraId="12B346A2" w14:textId="77777777" w:rsidR="007525C0" w:rsidRDefault="00000000">
            <w:pPr>
              <w:widowControl w:val="0"/>
              <w:spacing w:before="0" w:line="240" w:lineRule="auto"/>
              <w:ind w:right="0" w:firstLine="0"/>
              <w:jc w:val="left"/>
            </w:pPr>
            <w:r>
              <w:t>prenom</w:t>
            </w:r>
          </w:p>
        </w:tc>
        <w:tc>
          <w:tcPr>
            <w:tcW w:w="2520" w:type="dxa"/>
            <w:shd w:val="clear" w:color="auto" w:fill="auto"/>
            <w:tcMar>
              <w:top w:w="100" w:type="dxa"/>
              <w:left w:w="100" w:type="dxa"/>
              <w:bottom w:w="100" w:type="dxa"/>
              <w:right w:w="100" w:type="dxa"/>
            </w:tcMar>
          </w:tcPr>
          <w:p w14:paraId="02A965EF"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37B83454"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0BC3E54" w14:textId="77777777" w:rsidR="007525C0" w:rsidRDefault="00000000">
            <w:pPr>
              <w:widowControl w:val="0"/>
              <w:spacing w:before="0" w:line="240" w:lineRule="auto"/>
              <w:ind w:right="0" w:firstLine="0"/>
              <w:jc w:val="left"/>
            </w:pPr>
            <w:r>
              <w:t>Le prenom d’une personne ayant un compte</w:t>
            </w:r>
          </w:p>
        </w:tc>
      </w:tr>
      <w:tr w:rsidR="007525C0" w14:paraId="42D5C400" w14:textId="77777777">
        <w:tc>
          <w:tcPr>
            <w:tcW w:w="1605" w:type="dxa"/>
            <w:shd w:val="clear" w:color="auto" w:fill="auto"/>
            <w:tcMar>
              <w:top w:w="100" w:type="dxa"/>
              <w:left w:w="100" w:type="dxa"/>
              <w:bottom w:w="100" w:type="dxa"/>
              <w:right w:w="100" w:type="dxa"/>
            </w:tcMar>
          </w:tcPr>
          <w:p w14:paraId="3973D3C4" w14:textId="77777777" w:rsidR="007525C0" w:rsidRDefault="00000000">
            <w:pPr>
              <w:widowControl w:val="0"/>
              <w:spacing w:before="0" w:line="240" w:lineRule="auto"/>
              <w:ind w:right="0" w:firstLine="0"/>
              <w:jc w:val="left"/>
            </w:pPr>
            <w:r>
              <w:t>mot_de_passe</w:t>
            </w:r>
          </w:p>
        </w:tc>
        <w:tc>
          <w:tcPr>
            <w:tcW w:w="2520" w:type="dxa"/>
            <w:shd w:val="clear" w:color="auto" w:fill="auto"/>
            <w:tcMar>
              <w:top w:w="100" w:type="dxa"/>
              <w:left w:w="100" w:type="dxa"/>
              <w:bottom w:w="100" w:type="dxa"/>
              <w:right w:w="100" w:type="dxa"/>
            </w:tcMar>
          </w:tcPr>
          <w:p w14:paraId="2B8FDA33" w14:textId="77777777" w:rsidR="007525C0" w:rsidRDefault="00000000">
            <w:pPr>
              <w:widowControl w:val="0"/>
              <w:spacing w:before="0" w:line="240" w:lineRule="auto"/>
              <w:ind w:right="0" w:firstLine="0"/>
              <w:jc w:val="left"/>
            </w:pPr>
            <w:r>
              <w:t>Chaîne de caractères déjà haché</w:t>
            </w:r>
          </w:p>
        </w:tc>
        <w:tc>
          <w:tcPr>
            <w:tcW w:w="1035" w:type="dxa"/>
            <w:shd w:val="clear" w:color="auto" w:fill="auto"/>
            <w:tcMar>
              <w:top w:w="100" w:type="dxa"/>
              <w:left w:w="100" w:type="dxa"/>
              <w:bottom w:w="100" w:type="dxa"/>
              <w:right w:w="100" w:type="dxa"/>
            </w:tcMar>
          </w:tcPr>
          <w:p w14:paraId="48B2A1C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7F4510B" w14:textId="77777777" w:rsidR="007525C0" w:rsidRDefault="00000000">
            <w:pPr>
              <w:widowControl w:val="0"/>
              <w:spacing w:before="0" w:line="240" w:lineRule="auto"/>
              <w:ind w:right="0" w:firstLine="0"/>
              <w:jc w:val="left"/>
            </w:pPr>
            <w:r>
              <w:t>Le mot de passe utilisé lors de la connexion à la plateforme, idéalement haché en front-end</w:t>
            </w:r>
          </w:p>
        </w:tc>
      </w:tr>
      <w:tr w:rsidR="007525C0" w14:paraId="0514EF44" w14:textId="77777777">
        <w:tc>
          <w:tcPr>
            <w:tcW w:w="1605" w:type="dxa"/>
            <w:shd w:val="clear" w:color="auto" w:fill="auto"/>
            <w:tcMar>
              <w:top w:w="100" w:type="dxa"/>
              <w:left w:w="100" w:type="dxa"/>
              <w:bottom w:w="100" w:type="dxa"/>
              <w:right w:w="100" w:type="dxa"/>
            </w:tcMar>
          </w:tcPr>
          <w:p w14:paraId="1DCD05E6" w14:textId="77777777" w:rsidR="007525C0" w:rsidRDefault="00000000">
            <w:pPr>
              <w:widowControl w:val="0"/>
              <w:spacing w:before="0" w:line="240" w:lineRule="auto"/>
              <w:ind w:right="0" w:firstLine="0"/>
              <w:jc w:val="left"/>
            </w:pPr>
            <w:r>
              <w:t>idEnr</w:t>
            </w:r>
          </w:p>
        </w:tc>
        <w:tc>
          <w:tcPr>
            <w:tcW w:w="2520" w:type="dxa"/>
            <w:shd w:val="clear" w:color="auto" w:fill="auto"/>
            <w:tcMar>
              <w:top w:w="100" w:type="dxa"/>
              <w:left w:w="100" w:type="dxa"/>
              <w:bottom w:w="100" w:type="dxa"/>
              <w:right w:w="100" w:type="dxa"/>
            </w:tcMar>
          </w:tcPr>
          <w:p w14:paraId="5D68107C" w14:textId="77777777" w:rsidR="007525C0" w:rsidRDefault="00000000">
            <w:pPr>
              <w:widowControl w:val="0"/>
              <w:spacing w:before="0" w:line="240" w:lineRule="auto"/>
              <w:ind w:right="0" w:firstLine="0"/>
              <w:jc w:val="left"/>
            </w:pPr>
            <w:r>
              <w:t>Entier</w:t>
            </w:r>
          </w:p>
        </w:tc>
        <w:tc>
          <w:tcPr>
            <w:tcW w:w="1035" w:type="dxa"/>
            <w:shd w:val="clear" w:color="auto" w:fill="auto"/>
            <w:tcMar>
              <w:top w:w="100" w:type="dxa"/>
              <w:left w:w="100" w:type="dxa"/>
              <w:bottom w:w="100" w:type="dxa"/>
              <w:right w:w="100" w:type="dxa"/>
            </w:tcMar>
          </w:tcPr>
          <w:p w14:paraId="7C4D4D45"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C9A434F" w14:textId="77777777" w:rsidR="007525C0" w:rsidRDefault="00000000">
            <w:pPr>
              <w:widowControl w:val="0"/>
              <w:spacing w:before="0" w:line="240" w:lineRule="auto"/>
              <w:ind w:right="0" w:firstLine="0"/>
              <w:jc w:val="left"/>
            </w:pPr>
            <w:r>
              <w:t>L’identifiant unique d’un enregistrement</w:t>
            </w:r>
          </w:p>
        </w:tc>
      </w:tr>
      <w:tr w:rsidR="007525C0" w14:paraId="645AAE32" w14:textId="77777777">
        <w:tc>
          <w:tcPr>
            <w:tcW w:w="1605" w:type="dxa"/>
            <w:shd w:val="clear" w:color="auto" w:fill="auto"/>
            <w:tcMar>
              <w:top w:w="100" w:type="dxa"/>
              <w:left w:w="100" w:type="dxa"/>
              <w:bottom w:w="100" w:type="dxa"/>
              <w:right w:w="100" w:type="dxa"/>
            </w:tcMar>
          </w:tcPr>
          <w:p w14:paraId="0F2BB4B6" w14:textId="77777777" w:rsidR="007525C0" w:rsidRDefault="00000000">
            <w:pPr>
              <w:widowControl w:val="0"/>
              <w:spacing w:before="0" w:line="240" w:lineRule="auto"/>
              <w:ind w:right="0" w:firstLine="0"/>
              <w:jc w:val="left"/>
            </w:pPr>
            <w:r>
              <w:t>type_role</w:t>
            </w:r>
          </w:p>
        </w:tc>
        <w:tc>
          <w:tcPr>
            <w:tcW w:w="2520" w:type="dxa"/>
            <w:shd w:val="clear" w:color="auto" w:fill="auto"/>
            <w:tcMar>
              <w:top w:w="100" w:type="dxa"/>
              <w:left w:w="100" w:type="dxa"/>
              <w:bottom w:w="100" w:type="dxa"/>
              <w:right w:w="100" w:type="dxa"/>
            </w:tcMar>
          </w:tcPr>
          <w:p w14:paraId="1AC055A7" w14:textId="77777777" w:rsidR="007525C0" w:rsidRDefault="00000000">
            <w:pPr>
              <w:widowControl w:val="0"/>
              <w:spacing w:before="0" w:line="240" w:lineRule="auto"/>
              <w:ind w:right="0" w:firstLine="0"/>
              <w:jc w:val="left"/>
            </w:pPr>
            <w:r>
              <w:t xml:space="preserve">Choix de chaînes de caractères : </w:t>
            </w:r>
          </w:p>
          <w:p w14:paraId="5FA2AF99" w14:textId="77777777" w:rsidR="007525C0" w:rsidRDefault="00000000">
            <w:pPr>
              <w:widowControl w:val="0"/>
              <w:spacing w:before="0" w:line="240" w:lineRule="auto"/>
              <w:ind w:right="0" w:firstLine="0"/>
              <w:jc w:val="left"/>
            </w:pPr>
            <w:r>
              <w:t>- Étudiant</w:t>
            </w:r>
          </w:p>
          <w:p w14:paraId="7F3768CE" w14:textId="77777777" w:rsidR="007525C0" w:rsidRDefault="00000000">
            <w:pPr>
              <w:widowControl w:val="0"/>
              <w:spacing w:before="0" w:line="240" w:lineRule="auto"/>
              <w:ind w:right="0" w:firstLine="0"/>
              <w:jc w:val="left"/>
            </w:pPr>
            <w:r>
              <w:t>- Professionnel</w:t>
            </w:r>
          </w:p>
          <w:p w14:paraId="0BBC9A14" w14:textId="77777777" w:rsidR="007525C0" w:rsidRDefault="00000000">
            <w:pPr>
              <w:widowControl w:val="0"/>
              <w:spacing w:before="0" w:line="240" w:lineRule="auto"/>
              <w:ind w:right="0" w:firstLine="0"/>
              <w:jc w:val="left"/>
            </w:pPr>
            <w:r>
              <w:t>- Conférencier(ière)</w:t>
            </w:r>
          </w:p>
          <w:p w14:paraId="5D6FB2D4" w14:textId="77777777" w:rsidR="007525C0" w:rsidRDefault="00000000">
            <w:pPr>
              <w:widowControl w:val="0"/>
              <w:spacing w:before="0" w:line="240" w:lineRule="auto"/>
              <w:ind w:right="0" w:firstLine="0"/>
              <w:jc w:val="left"/>
            </w:pPr>
            <w:r>
              <w:t>- Responsable</w:t>
            </w:r>
          </w:p>
          <w:p w14:paraId="212C4662" w14:textId="77777777" w:rsidR="007525C0" w:rsidRDefault="00000000">
            <w:pPr>
              <w:widowControl w:val="0"/>
              <w:spacing w:before="0" w:line="240" w:lineRule="auto"/>
              <w:ind w:right="0" w:firstLine="0"/>
              <w:jc w:val="left"/>
            </w:pPr>
            <w:r>
              <w:t>- Bénévole</w:t>
            </w:r>
          </w:p>
        </w:tc>
        <w:tc>
          <w:tcPr>
            <w:tcW w:w="1035" w:type="dxa"/>
            <w:shd w:val="clear" w:color="auto" w:fill="auto"/>
            <w:tcMar>
              <w:top w:w="100" w:type="dxa"/>
              <w:left w:w="100" w:type="dxa"/>
              <w:bottom w:w="100" w:type="dxa"/>
              <w:right w:w="100" w:type="dxa"/>
            </w:tcMar>
          </w:tcPr>
          <w:p w14:paraId="3A94EF80"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7EB4C96D" w14:textId="77777777" w:rsidR="007525C0" w:rsidRDefault="00000000">
            <w:pPr>
              <w:widowControl w:val="0"/>
              <w:spacing w:before="0" w:line="240" w:lineRule="auto"/>
              <w:ind w:right="0" w:firstLine="0"/>
              <w:jc w:val="left"/>
            </w:pPr>
            <w:r>
              <w:t>Le rôle d’une personne dans le cadre de son enregistrement à un événement</w:t>
            </w:r>
          </w:p>
          <w:p w14:paraId="78A0692F" w14:textId="77777777" w:rsidR="007525C0" w:rsidRDefault="007525C0">
            <w:pPr>
              <w:widowControl w:val="0"/>
              <w:spacing w:before="0" w:line="240" w:lineRule="auto"/>
              <w:ind w:right="0" w:firstLine="0"/>
              <w:jc w:val="left"/>
            </w:pPr>
          </w:p>
          <w:p w14:paraId="3CF02364" w14:textId="77777777" w:rsidR="007525C0" w:rsidRDefault="00000000">
            <w:pPr>
              <w:widowControl w:val="0"/>
              <w:spacing w:before="0" w:line="240" w:lineRule="auto"/>
              <w:ind w:right="0" w:firstLine="0"/>
              <w:jc w:val="left"/>
            </w:pPr>
            <w:r>
              <w:t>Les étudiants et professionnels sont membre du public</w:t>
            </w:r>
          </w:p>
          <w:p w14:paraId="638A7BC8" w14:textId="77777777" w:rsidR="007525C0" w:rsidRDefault="007525C0">
            <w:pPr>
              <w:widowControl w:val="0"/>
              <w:spacing w:before="0" w:line="240" w:lineRule="auto"/>
              <w:ind w:right="0" w:firstLine="0"/>
              <w:jc w:val="left"/>
            </w:pPr>
          </w:p>
          <w:p w14:paraId="52BB9A4C" w14:textId="77777777" w:rsidR="007525C0" w:rsidRDefault="00000000">
            <w:pPr>
              <w:widowControl w:val="0"/>
              <w:spacing w:before="0" w:line="240" w:lineRule="auto"/>
              <w:ind w:right="0" w:firstLine="0"/>
              <w:jc w:val="left"/>
            </w:pPr>
            <w:r>
              <w:t>Les conférenciers(ières), responsables et bénévoles sont membre du staff</w:t>
            </w:r>
          </w:p>
          <w:p w14:paraId="021B2C01" w14:textId="77777777" w:rsidR="007525C0" w:rsidRDefault="007525C0">
            <w:pPr>
              <w:widowControl w:val="0"/>
              <w:spacing w:before="0" w:line="240" w:lineRule="auto"/>
              <w:ind w:right="0" w:firstLine="0"/>
              <w:jc w:val="left"/>
            </w:pPr>
          </w:p>
          <w:p w14:paraId="6773E665" w14:textId="77777777" w:rsidR="007525C0" w:rsidRDefault="00000000">
            <w:pPr>
              <w:widowControl w:val="0"/>
              <w:spacing w:before="0" w:line="240" w:lineRule="auto"/>
              <w:ind w:right="0" w:firstLine="0"/>
              <w:jc w:val="left"/>
            </w:pPr>
            <w:r>
              <w:t>Les conférenciers(ières) et responsables sont des animateurs</w:t>
            </w:r>
          </w:p>
        </w:tc>
      </w:tr>
      <w:tr w:rsidR="007525C0" w14:paraId="64E16F4E" w14:textId="77777777">
        <w:tc>
          <w:tcPr>
            <w:tcW w:w="1605" w:type="dxa"/>
            <w:shd w:val="clear" w:color="auto" w:fill="auto"/>
            <w:tcMar>
              <w:top w:w="100" w:type="dxa"/>
              <w:left w:w="100" w:type="dxa"/>
              <w:bottom w:w="100" w:type="dxa"/>
              <w:right w:w="100" w:type="dxa"/>
            </w:tcMar>
          </w:tcPr>
          <w:p w14:paraId="05D9AE87" w14:textId="77777777" w:rsidR="007525C0" w:rsidRDefault="00000000">
            <w:pPr>
              <w:widowControl w:val="0"/>
              <w:spacing w:before="0" w:line="240" w:lineRule="auto"/>
              <w:ind w:right="0" w:firstLine="0"/>
              <w:jc w:val="left"/>
            </w:pPr>
            <w:r>
              <w:t>type_pref</w:t>
            </w:r>
          </w:p>
        </w:tc>
        <w:tc>
          <w:tcPr>
            <w:tcW w:w="2520" w:type="dxa"/>
            <w:shd w:val="clear" w:color="auto" w:fill="auto"/>
            <w:tcMar>
              <w:top w:w="100" w:type="dxa"/>
              <w:left w:w="100" w:type="dxa"/>
              <w:bottom w:w="100" w:type="dxa"/>
              <w:right w:w="100" w:type="dxa"/>
            </w:tcMar>
          </w:tcPr>
          <w:p w14:paraId="0B0915E9" w14:textId="77777777" w:rsidR="007525C0" w:rsidRDefault="00000000">
            <w:pPr>
              <w:widowControl w:val="0"/>
              <w:spacing w:before="0" w:line="240" w:lineRule="auto"/>
              <w:ind w:right="0" w:firstLine="0"/>
              <w:jc w:val="left"/>
            </w:pPr>
            <w:r>
              <w:t xml:space="preserve">Choix de chaînes de caractères : </w:t>
            </w:r>
          </w:p>
          <w:p w14:paraId="769A4D34" w14:textId="77777777" w:rsidR="007525C0" w:rsidRDefault="00000000">
            <w:pPr>
              <w:widowControl w:val="0"/>
              <w:spacing w:before="0" w:line="240" w:lineRule="auto"/>
              <w:ind w:right="0" w:firstLine="0"/>
              <w:jc w:val="left"/>
            </w:pPr>
            <w:r>
              <w:t>- Viande avec poisson</w:t>
            </w:r>
          </w:p>
          <w:p w14:paraId="1890C19F" w14:textId="77777777" w:rsidR="007525C0" w:rsidRDefault="00000000">
            <w:pPr>
              <w:widowControl w:val="0"/>
              <w:spacing w:before="0" w:line="240" w:lineRule="auto"/>
              <w:ind w:right="0" w:firstLine="0"/>
              <w:jc w:val="left"/>
            </w:pPr>
            <w:r>
              <w:t>- Viande sans poisson</w:t>
            </w:r>
          </w:p>
          <w:p w14:paraId="0460C2D0" w14:textId="77777777" w:rsidR="007525C0" w:rsidRDefault="00000000">
            <w:pPr>
              <w:widowControl w:val="0"/>
              <w:spacing w:before="0" w:line="240" w:lineRule="auto"/>
              <w:ind w:right="0" w:firstLine="0"/>
              <w:jc w:val="left"/>
            </w:pPr>
            <w:r>
              <w:t>- Végétarien</w:t>
            </w:r>
          </w:p>
          <w:p w14:paraId="0F1E5512" w14:textId="77777777" w:rsidR="007525C0" w:rsidRDefault="00000000">
            <w:pPr>
              <w:widowControl w:val="0"/>
              <w:spacing w:before="0" w:line="240" w:lineRule="auto"/>
              <w:ind w:right="0" w:firstLine="0"/>
              <w:jc w:val="left"/>
            </w:pPr>
            <w:r>
              <w:t>- Vegan</w:t>
            </w:r>
          </w:p>
          <w:p w14:paraId="19B24D29" w14:textId="77777777" w:rsidR="007525C0" w:rsidRDefault="00000000">
            <w:pPr>
              <w:widowControl w:val="0"/>
              <w:spacing w:before="0" w:line="240" w:lineRule="auto"/>
              <w:ind w:right="0" w:firstLine="0"/>
              <w:jc w:val="left"/>
            </w:pPr>
            <w:r>
              <w:t>- Aucune préférence</w:t>
            </w:r>
          </w:p>
        </w:tc>
        <w:tc>
          <w:tcPr>
            <w:tcW w:w="1035" w:type="dxa"/>
            <w:shd w:val="clear" w:color="auto" w:fill="auto"/>
            <w:tcMar>
              <w:top w:w="100" w:type="dxa"/>
              <w:left w:w="100" w:type="dxa"/>
              <w:bottom w:w="100" w:type="dxa"/>
              <w:right w:w="100" w:type="dxa"/>
            </w:tcMar>
          </w:tcPr>
          <w:p w14:paraId="6846EB85"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3C62E0E" w14:textId="77777777" w:rsidR="007525C0" w:rsidRDefault="00000000">
            <w:pPr>
              <w:widowControl w:val="0"/>
              <w:spacing w:before="0" w:line="240" w:lineRule="auto"/>
              <w:ind w:right="0" w:firstLine="0"/>
              <w:jc w:val="left"/>
            </w:pPr>
            <w:r>
              <w:t>La préférence alimentaire d’une personne enregistrée à un événement</w:t>
            </w:r>
          </w:p>
        </w:tc>
      </w:tr>
      <w:tr w:rsidR="007525C0" w14:paraId="1D8A1A8A" w14:textId="77777777">
        <w:tc>
          <w:tcPr>
            <w:tcW w:w="1605" w:type="dxa"/>
            <w:shd w:val="clear" w:color="auto" w:fill="auto"/>
            <w:tcMar>
              <w:top w:w="100" w:type="dxa"/>
              <w:left w:w="100" w:type="dxa"/>
              <w:bottom w:w="100" w:type="dxa"/>
              <w:right w:w="100" w:type="dxa"/>
            </w:tcMar>
          </w:tcPr>
          <w:p w14:paraId="3777E139" w14:textId="77777777" w:rsidR="007525C0" w:rsidRDefault="00000000">
            <w:pPr>
              <w:widowControl w:val="0"/>
              <w:spacing w:before="0" w:line="240" w:lineRule="auto"/>
              <w:ind w:right="0" w:firstLine="0"/>
              <w:jc w:val="left"/>
            </w:pPr>
            <w:r>
              <w:t>type_intol</w:t>
            </w:r>
          </w:p>
        </w:tc>
        <w:tc>
          <w:tcPr>
            <w:tcW w:w="2520" w:type="dxa"/>
            <w:shd w:val="clear" w:color="auto" w:fill="auto"/>
            <w:tcMar>
              <w:top w:w="100" w:type="dxa"/>
              <w:left w:w="100" w:type="dxa"/>
              <w:bottom w:w="100" w:type="dxa"/>
              <w:right w:w="100" w:type="dxa"/>
            </w:tcMar>
          </w:tcPr>
          <w:p w14:paraId="0D08120A" w14:textId="77777777" w:rsidR="007525C0" w:rsidRDefault="00000000">
            <w:pPr>
              <w:widowControl w:val="0"/>
              <w:spacing w:before="0" w:line="240" w:lineRule="auto"/>
              <w:ind w:right="0" w:firstLine="0"/>
              <w:jc w:val="left"/>
            </w:pPr>
            <w:r>
              <w:t xml:space="preserve">Choix multiple de chaînes de caractères : </w:t>
            </w:r>
          </w:p>
          <w:p w14:paraId="09A8C44E" w14:textId="77777777" w:rsidR="007525C0" w:rsidRDefault="00000000">
            <w:pPr>
              <w:widowControl w:val="0"/>
              <w:spacing w:before="0" w:line="240" w:lineRule="auto"/>
              <w:ind w:right="0" w:firstLine="0"/>
              <w:jc w:val="left"/>
            </w:pPr>
            <w:r>
              <w:t>- Oeuf</w:t>
            </w:r>
          </w:p>
          <w:p w14:paraId="2A7FA06E" w14:textId="77777777" w:rsidR="007525C0" w:rsidRDefault="00000000">
            <w:pPr>
              <w:widowControl w:val="0"/>
              <w:spacing w:before="0" w:line="240" w:lineRule="auto"/>
              <w:ind w:right="0" w:firstLine="0"/>
              <w:jc w:val="left"/>
            </w:pPr>
            <w:r>
              <w:t>- Lait</w:t>
            </w:r>
          </w:p>
          <w:p w14:paraId="7D3A695C" w14:textId="77777777" w:rsidR="007525C0" w:rsidRDefault="00000000">
            <w:pPr>
              <w:widowControl w:val="0"/>
              <w:spacing w:before="0" w:line="240" w:lineRule="auto"/>
              <w:ind w:right="0" w:firstLine="0"/>
              <w:jc w:val="left"/>
            </w:pPr>
            <w:r>
              <w:t>- Moutarde</w:t>
            </w:r>
          </w:p>
          <w:p w14:paraId="44E8E09D" w14:textId="77777777" w:rsidR="007525C0" w:rsidRDefault="00000000">
            <w:pPr>
              <w:widowControl w:val="0"/>
              <w:spacing w:before="0" w:line="240" w:lineRule="auto"/>
              <w:ind w:right="0" w:firstLine="0"/>
              <w:jc w:val="left"/>
            </w:pPr>
            <w:r>
              <w:t>- Arachide</w:t>
            </w:r>
          </w:p>
          <w:p w14:paraId="34FDB9FB" w14:textId="77777777" w:rsidR="007525C0" w:rsidRDefault="00000000">
            <w:pPr>
              <w:widowControl w:val="0"/>
              <w:spacing w:before="0" w:line="240" w:lineRule="auto"/>
              <w:ind w:right="0" w:firstLine="0"/>
              <w:jc w:val="left"/>
            </w:pPr>
            <w:r>
              <w:t>- Mollusques et crustacés</w:t>
            </w:r>
          </w:p>
          <w:p w14:paraId="04D4AEF3" w14:textId="77777777" w:rsidR="007525C0" w:rsidRDefault="00000000">
            <w:pPr>
              <w:widowControl w:val="0"/>
              <w:spacing w:before="0" w:line="240" w:lineRule="auto"/>
              <w:ind w:right="0" w:firstLine="0"/>
              <w:jc w:val="left"/>
            </w:pPr>
            <w:r>
              <w:t>- Poissons</w:t>
            </w:r>
          </w:p>
          <w:p w14:paraId="6E484ECE" w14:textId="77777777" w:rsidR="007525C0" w:rsidRDefault="00000000">
            <w:pPr>
              <w:widowControl w:val="0"/>
              <w:spacing w:before="0" w:line="240" w:lineRule="auto"/>
              <w:ind w:right="0" w:firstLine="0"/>
              <w:jc w:val="left"/>
            </w:pPr>
            <w:r>
              <w:t>- Graines de sésame</w:t>
            </w:r>
          </w:p>
          <w:p w14:paraId="67042D52" w14:textId="77777777" w:rsidR="007525C0" w:rsidRDefault="00000000">
            <w:pPr>
              <w:widowControl w:val="0"/>
              <w:spacing w:before="0" w:line="240" w:lineRule="auto"/>
              <w:ind w:right="0" w:firstLine="0"/>
              <w:jc w:val="left"/>
            </w:pPr>
            <w:r>
              <w:t>- Soja</w:t>
            </w:r>
          </w:p>
          <w:p w14:paraId="264B7FA1" w14:textId="77777777" w:rsidR="007525C0" w:rsidRDefault="00000000">
            <w:pPr>
              <w:widowControl w:val="0"/>
              <w:spacing w:before="0" w:line="240" w:lineRule="auto"/>
              <w:ind w:right="0" w:firstLine="0"/>
              <w:jc w:val="left"/>
            </w:pPr>
            <w:r>
              <w:t>- Sulfites</w:t>
            </w:r>
          </w:p>
          <w:p w14:paraId="396BF8FD" w14:textId="77777777" w:rsidR="007525C0" w:rsidRDefault="00000000">
            <w:pPr>
              <w:widowControl w:val="0"/>
              <w:spacing w:before="0" w:line="240" w:lineRule="auto"/>
              <w:ind w:right="0" w:firstLine="0"/>
              <w:jc w:val="left"/>
            </w:pPr>
            <w:r>
              <w:t>- Noix</w:t>
            </w:r>
          </w:p>
          <w:p w14:paraId="7E3BCFE8" w14:textId="77777777" w:rsidR="007525C0" w:rsidRDefault="00000000">
            <w:pPr>
              <w:widowControl w:val="0"/>
              <w:spacing w:before="0" w:line="240" w:lineRule="auto"/>
              <w:ind w:right="0" w:firstLine="0"/>
              <w:jc w:val="left"/>
            </w:pPr>
            <w:r>
              <w:t>- Blé et triticale</w:t>
            </w:r>
          </w:p>
          <w:p w14:paraId="57A3FADB" w14:textId="77777777" w:rsidR="007525C0" w:rsidRDefault="00000000">
            <w:pPr>
              <w:widowControl w:val="0"/>
              <w:spacing w:before="0" w:line="240" w:lineRule="auto"/>
              <w:ind w:right="0" w:firstLine="0"/>
              <w:jc w:val="left"/>
            </w:pPr>
            <w:r>
              <w:t>- Céleri</w:t>
            </w:r>
          </w:p>
          <w:p w14:paraId="48DB7BE6" w14:textId="77777777" w:rsidR="007525C0" w:rsidRDefault="00000000">
            <w:pPr>
              <w:widowControl w:val="0"/>
              <w:spacing w:before="0" w:line="240" w:lineRule="auto"/>
              <w:ind w:right="0" w:firstLine="0"/>
              <w:jc w:val="left"/>
            </w:pPr>
            <w:r>
              <w:t>- Lupin</w:t>
            </w:r>
          </w:p>
        </w:tc>
        <w:tc>
          <w:tcPr>
            <w:tcW w:w="1035" w:type="dxa"/>
            <w:shd w:val="clear" w:color="auto" w:fill="auto"/>
            <w:tcMar>
              <w:top w:w="100" w:type="dxa"/>
              <w:left w:w="100" w:type="dxa"/>
              <w:bottom w:w="100" w:type="dxa"/>
              <w:right w:w="100" w:type="dxa"/>
            </w:tcMar>
          </w:tcPr>
          <w:p w14:paraId="272D065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5580A27" w14:textId="77777777" w:rsidR="007525C0" w:rsidRDefault="00000000">
            <w:pPr>
              <w:widowControl w:val="0"/>
              <w:spacing w:before="0" w:line="240" w:lineRule="auto"/>
              <w:ind w:right="0" w:firstLine="0"/>
              <w:jc w:val="left"/>
            </w:pPr>
            <w:r>
              <w:t>Le ou les intolérances alimentaires d’une personne enregistrée à un événement</w:t>
            </w:r>
          </w:p>
        </w:tc>
      </w:tr>
      <w:tr w:rsidR="007525C0" w14:paraId="7D199D8F" w14:textId="77777777">
        <w:tc>
          <w:tcPr>
            <w:tcW w:w="1605" w:type="dxa"/>
            <w:shd w:val="clear" w:color="auto" w:fill="auto"/>
            <w:tcMar>
              <w:top w:w="100" w:type="dxa"/>
              <w:left w:w="100" w:type="dxa"/>
              <w:bottom w:w="100" w:type="dxa"/>
              <w:right w:w="100" w:type="dxa"/>
            </w:tcMar>
          </w:tcPr>
          <w:p w14:paraId="5628E597" w14:textId="77777777" w:rsidR="007525C0" w:rsidRDefault="00000000">
            <w:pPr>
              <w:widowControl w:val="0"/>
              <w:spacing w:before="0" w:line="240" w:lineRule="auto"/>
              <w:ind w:right="0" w:firstLine="0"/>
              <w:jc w:val="left"/>
            </w:pPr>
            <w:r>
              <w:t>commentaire</w:t>
            </w:r>
          </w:p>
        </w:tc>
        <w:tc>
          <w:tcPr>
            <w:tcW w:w="2520" w:type="dxa"/>
            <w:shd w:val="clear" w:color="auto" w:fill="auto"/>
            <w:tcMar>
              <w:top w:w="100" w:type="dxa"/>
              <w:left w:w="100" w:type="dxa"/>
              <w:bottom w:w="100" w:type="dxa"/>
              <w:right w:w="100" w:type="dxa"/>
            </w:tcMar>
          </w:tcPr>
          <w:p w14:paraId="79FCBA4D"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6F84241D"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B6A6E63" w14:textId="77777777" w:rsidR="007525C0" w:rsidRDefault="00000000">
            <w:pPr>
              <w:widowControl w:val="0"/>
              <w:spacing w:before="0" w:line="240" w:lineRule="auto"/>
              <w:ind w:right="0" w:firstLine="0"/>
              <w:jc w:val="left"/>
            </w:pPr>
            <w:r>
              <w:t>Le commentaire associé à un enregistrement</w:t>
            </w:r>
          </w:p>
        </w:tc>
      </w:tr>
      <w:tr w:rsidR="007525C0" w14:paraId="67F0FD01" w14:textId="77777777">
        <w:tc>
          <w:tcPr>
            <w:tcW w:w="1605" w:type="dxa"/>
            <w:shd w:val="clear" w:color="auto" w:fill="auto"/>
            <w:tcMar>
              <w:top w:w="100" w:type="dxa"/>
              <w:left w:w="100" w:type="dxa"/>
              <w:bottom w:w="100" w:type="dxa"/>
              <w:right w:w="100" w:type="dxa"/>
            </w:tcMar>
          </w:tcPr>
          <w:p w14:paraId="5ABE6FBB" w14:textId="77777777" w:rsidR="007525C0" w:rsidRDefault="00000000">
            <w:pPr>
              <w:widowControl w:val="0"/>
              <w:spacing w:before="0" w:line="240" w:lineRule="auto"/>
              <w:ind w:right="0" w:firstLine="0"/>
              <w:jc w:val="left"/>
            </w:pPr>
            <w:r>
              <w:t>politique_check</w:t>
            </w:r>
          </w:p>
        </w:tc>
        <w:tc>
          <w:tcPr>
            <w:tcW w:w="2520" w:type="dxa"/>
            <w:shd w:val="clear" w:color="auto" w:fill="auto"/>
            <w:tcMar>
              <w:top w:w="100" w:type="dxa"/>
              <w:left w:w="100" w:type="dxa"/>
              <w:bottom w:w="100" w:type="dxa"/>
              <w:right w:w="100" w:type="dxa"/>
            </w:tcMar>
          </w:tcPr>
          <w:p w14:paraId="56D151A4" w14:textId="77777777" w:rsidR="007525C0" w:rsidRDefault="00000000">
            <w:pPr>
              <w:widowControl w:val="0"/>
              <w:spacing w:before="0" w:line="240" w:lineRule="auto"/>
              <w:ind w:right="0" w:firstLine="0"/>
              <w:jc w:val="left"/>
            </w:pPr>
            <w:r>
              <w:t>Booléen</w:t>
            </w:r>
          </w:p>
        </w:tc>
        <w:tc>
          <w:tcPr>
            <w:tcW w:w="1035" w:type="dxa"/>
            <w:shd w:val="clear" w:color="auto" w:fill="auto"/>
            <w:tcMar>
              <w:top w:w="100" w:type="dxa"/>
              <w:left w:w="100" w:type="dxa"/>
              <w:bottom w:w="100" w:type="dxa"/>
              <w:right w:w="100" w:type="dxa"/>
            </w:tcMar>
          </w:tcPr>
          <w:p w14:paraId="3735F252"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2B9E034A" w14:textId="77777777" w:rsidR="007525C0" w:rsidRDefault="00000000">
            <w:pPr>
              <w:widowControl w:val="0"/>
              <w:spacing w:before="0" w:line="240" w:lineRule="auto"/>
              <w:ind w:right="0" w:firstLine="0"/>
              <w:jc w:val="left"/>
            </w:pPr>
            <w:r>
              <w:t>La validation de la politique de confidentialité pour un enregistrement</w:t>
            </w:r>
          </w:p>
        </w:tc>
      </w:tr>
      <w:tr w:rsidR="007525C0" w14:paraId="60CA97A7" w14:textId="77777777">
        <w:tc>
          <w:tcPr>
            <w:tcW w:w="1605" w:type="dxa"/>
            <w:shd w:val="clear" w:color="auto" w:fill="auto"/>
            <w:tcMar>
              <w:top w:w="100" w:type="dxa"/>
              <w:left w:w="100" w:type="dxa"/>
              <w:bottom w:w="100" w:type="dxa"/>
              <w:right w:w="100" w:type="dxa"/>
            </w:tcMar>
          </w:tcPr>
          <w:p w14:paraId="23270860" w14:textId="77777777" w:rsidR="007525C0" w:rsidRDefault="00000000">
            <w:pPr>
              <w:widowControl w:val="0"/>
              <w:spacing w:before="0" w:line="240" w:lineRule="auto"/>
              <w:ind w:right="0" w:firstLine="0"/>
              <w:jc w:val="left"/>
            </w:pPr>
            <w:r>
              <w:t>check_in</w:t>
            </w:r>
          </w:p>
        </w:tc>
        <w:tc>
          <w:tcPr>
            <w:tcW w:w="2520" w:type="dxa"/>
            <w:shd w:val="clear" w:color="auto" w:fill="auto"/>
            <w:tcMar>
              <w:top w:w="100" w:type="dxa"/>
              <w:left w:w="100" w:type="dxa"/>
              <w:bottom w:w="100" w:type="dxa"/>
              <w:right w:w="100" w:type="dxa"/>
            </w:tcMar>
          </w:tcPr>
          <w:p w14:paraId="2B790BC4" w14:textId="77777777" w:rsidR="007525C0" w:rsidRDefault="00000000">
            <w:pPr>
              <w:widowControl w:val="0"/>
              <w:spacing w:before="0" w:line="240" w:lineRule="auto"/>
              <w:ind w:right="0" w:firstLine="0"/>
              <w:jc w:val="left"/>
            </w:pPr>
            <w:r>
              <w:t>Booléen</w:t>
            </w:r>
          </w:p>
        </w:tc>
        <w:tc>
          <w:tcPr>
            <w:tcW w:w="1035" w:type="dxa"/>
            <w:shd w:val="clear" w:color="auto" w:fill="auto"/>
            <w:tcMar>
              <w:top w:w="100" w:type="dxa"/>
              <w:left w:w="100" w:type="dxa"/>
              <w:bottom w:w="100" w:type="dxa"/>
              <w:right w:w="100" w:type="dxa"/>
            </w:tcMar>
          </w:tcPr>
          <w:p w14:paraId="5DC51D37"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6DFEBDF7" w14:textId="77777777" w:rsidR="007525C0" w:rsidRDefault="00000000">
            <w:pPr>
              <w:widowControl w:val="0"/>
              <w:spacing w:before="0" w:line="240" w:lineRule="auto"/>
              <w:ind w:right="0" w:firstLine="0"/>
              <w:jc w:val="left"/>
            </w:pPr>
            <w:r>
              <w:t>La validation de la présence à un événement</w:t>
            </w:r>
          </w:p>
        </w:tc>
      </w:tr>
      <w:tr w:rsidR="007525C0" w14:paraId="3E9E3035" w14:textId="77777777">
        <w:tc>
          <w:tcPr>
            <w:tcW w:w="1605" w:type="dxa"/>
            <w:shd w:val="clear" w:color="auto" w:fill="auto"/>
            <w:tcMar>
              <w:top w:w="100" w:type="dxa"/>
              <w:left w:w="100" w:type="dxa"/>
              <w:bottom w:w="100" w:type="dxa"/>
              <w:right w:w="100" w:type="dxa"/>
            </w:tcMar>
          </w:tcPr>
          <w:p w14:paraId="5728C34C" w14:textId="77777777" w:rsidR="007525C0" w:rsidRDefault="00000000">
            <w:pPr>
              <w:widowControl w:val="0"/>
              <w:spacing w:before="0" w:line="240" w:lineRule="auto"/>
              <w:ind w:right="0" w:firstLine="0"/>
              <w:jc w:val="left"/>
            </w:pPr>
            <w:r>
              <w:lastRenderedPageBreak/>
              <w:t>telephone</w:t>
            </w:r>
          </w:p>
        </w:tc>
        <w:tc>
          <w:tcPr>
            <w:tcW w:w="2520" w:type="dxa"/>
            <w:shd w:val="clear" w:color="auto" w:fill="auto"/>
            <w:tcMar>
              <w:top w:w="100" w:type="dxa"/>
              <w:left w:w="100" w:type="dxa"/>
              <w:bottom w:w="100" w:type="dxa"/>
              <w:right w:w="100" w:type="dxa"/>
            </w:tcMar>
          </w:tcPr>
          <w:p w14:paraId="51D92E73"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13D7C493"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579D0A3A" w14:textId="77777777" w:rsidR="007525C0" w:rsidRDefault="00000000">
            <w:pPr>
              <w:widowControl w:val="0"/>
              <w:spacing w:before="0" w:line="240" w:lineRule="auto"/>
              <w:ind w:right="0" w:firstLine="0"/>
              <w:jc w:val="left"/>
            </w:pPr>
            <w:r>
              <w:t>Le numéro de téléphone d’un membre du staff</w:t>
            </w:r>
          </w:p>
        </w:tc>
      </w:tr>
      <w:tr w:rsidR="007525C0" w14:paraId="25EEEDFF" w14:textId="77777777">
        <w:tc>
          <w:tcPr>
            <w:tcW w:w="1605" w:type="dxa"/>
            <w:shd w:val="clear" w:color="auto" w:fill="auto"/>
            <w:tcMar>
              <w:top w:w="100" w:type="dxa"/>
              <w:left w:w="100" w:type="dxa"/>
              <w:bottom w:w="100" w:type="dxa"/>
              <w:right w:w="100" w:type="dxa"/>
            </w:tcMar>
          </w:tcPr>
          <w:p w14:paraId="55AC32A0" w14:textId="77777777" w:rsidR="007525C0" w:rsidRDefault="00000000">
            <w:pPr>
              <w:widowControl w:val="0"/>
              <w:spacing w:before="0" w:line="240" w:lineRule="auto"/>
              <w:ind w:right="0" w:firstLine="0"/>
              <w:jc w:val="left"/>
            </w:pPr>
            <w:r>
              <w:t>type_diplome</w:t>
            </w:r>
          </w:p>
        </w:tc>
        <w:tc>
          <w:tcPr>
            <w:tcW w:w="2520" w:type="dxa"/>
            <w:shd w:val="clear" w:color="auto" w:fill="auto"/>
            <w:tcMar>
              <w:top w:w="100" w:type="dxa"/>
              <w:left w:w="100" w:type="dxa"/>
              <w:bottom w:w="100" w:type="dxa"/>
              <w:right w:w="100" w:type="dxa"/>
            </w:tcMar>
          </w:tcPr>
          <w:p w14:paraId="4A1F0801" w14:textId="77777777" w:rsidR="007525C0" w:rsidRDefault="00000000">
            <w:pPr>
              <w:widowControl w:val="0"/>
              <w:spacing w:before="0" w:line="240" w:lineRule="auto"/>
              <w:ind w:right="0" w:firstLine="0"/>
              <w:jc w:val="left"/>
            </w:pPr>
            <w:r>
              <w:t xml:space="preserve">Choix de chaînes de caractères : </w:t>
            </w:r>
          </w:p>
          <w:p w14:paraId="2382ED13" w14:textId="77777777" w:rsidR="007525C0" w:rsidRDefault="00000000">
            <w:pPr>
              <w:widowControl w:val="0"/>
              <w:spacing w:before="0" w:line="240" w:lineRule="auto"/>
              <w:ind w:right="0" w:firstLine="0"/>
              <w:jc w:val="left"/>
            </w:pPr>
            <w:r>
              <w:t>- Baccalauréat</w:t>
            </w:r>
          </w:p>
          <w:p w14:paraId="70CDBC27" w14:textId="77777777" w:rsidR="007525C0" w:rsidRDefault="00000000">
            <w:pPr>
              <w:widowControl w:val="0"/>
              <w:spacing w:before="0" w:line="240" w:lineRule="auto"/>
              <w:ind w:right="0" w:firstLine="0"/>
              <w:jc w:val="left"/>
            </w:pPr>
            <w:r>
              <w:t>- Maîtrise</w:t>
            </w:r>
          </w:p>
          <w:p w14:paraId="1FB82499" w14:textId="77777777" w:rsidR="007525C0" w:rsidRDefault="00000000">
            <w:pPr>
              <w:widowControl w:val="0"/>
              <w:spacing w:before="0" w:line="240" w:lineRule="auto"/>
              <w:ind w:right="0" w:firstLine="0"/>
              <w:jc w:val="left"/>
            </w:pPr>
            <w:r>
              <w:t>- Doctorat</w:t>
            </w:r>
          </w:p>
        </w:tc>
        <w:tc>
          <w:tcPr>
            <w:tcW w:w="1035" w:type="dxa"/>
            <w:shd w:val="clear" w:color="auto" w:fill="auto"/>
            <w:tcMar>
              <w:top w:w="100" w:type="dxa"/>
              <w:left w:w="100" w:type="dxa"/>
              <w:bottom w:w="100" w:type="dxa"/>
              <w:right w:w="100" w:type="dxa"/>
            </w:tcMar>
          </w:tcPr>
          <w:p w14:paraId="7660C1F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78FD3BE0" w14:textId="77777777" w:rsidR="007525C0" w:rsidRDefault="00000000">
            <w:pPr>
              <w:widowControl w:val="0"/>
              <w:spacing w:before="0" w:line="240" w:lineRule="auto"/>
              <w:ind w:right="0" w:firstLine="0"/>
              <w:jc w:val="left"/>
            </w:pPr>
            <w:r>
              <w:t>Le dernier diplôme d’une personne étant membre du public dans le cadre de son enregistrement à un événement</w:t>
            </w:r>
          </w:p>
        </w:tc>
      </w:tr>
      <w:tr w:rsidR="007525C0" w14:paraId="5C343497" w14:textId="77777777">
        <w:tc>
          <w:tcPr>
            <w:tcW w:w="1605" w:type="dxa"/>
            <w:shd w:val="clear" w:color="auto" w:fill="auto"/>
            <w:tcMar>
              <w:top w:w="100" w:type="dxa"/>
              <w:left w:w="100" w:type="dxa"/>
              <w:bottom w:w="100" w:type="dxa"/>
              <w:right w:w="100" w:type="dxa"/>
            </w:tcMar>
          </w:tcPr>
          <w:p w14:paraId="5A2D1F95" w14:textId="77777777" w:rsidR="007525C0" w:rsidRDefault="00000000">
            <w:pPr>
              <w:widowControl w:val="0"/>
              <w:spacing w:before="0" w:line="240" w:lineRule="auto"/>
              <w:ind w:right="0" w:firstLine="0"/>
              <w:jc w:val="left"/>
            </w:pPr>
            <w:r>
              <w:t>occupation</w:t>
            </w:r>
          </w:p>
        </w:tc>
        <w:tc>
          <w:tcPr>
            <w:tcW w:w="2520" w:type="dxa"/>
            <w:shd w:val="clear" w:color="auto" w:fill="auto"/>
            <w:tcMar>
              <w:top w:w="100" w:type="dxa"/>
              <w:left w:w="100" w:type="dxa"/>
              <w:bottom w:w="100" w:type="dxa"/>
              <w:right w:w="100" w:type="dxa"/>
            </w:tcMar>
          </w:tcPr>
          <w:p w14:paraId="10219011"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72A09618"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5AB0038" w14:textId="77777777" w:rsidR="007525C0" w:rsidRDefault="00000000">
            <w:pPr>
              <w:widowControl w:val="0"/>
              <w:spacing w:before="0" w:line="240" w:lineRule="auto"/>
              <w:ind w:right="0" w:firstLine="0"/>
              <w:jc w:val="left"/>
            </w:pPr>
            <w:r>
              <w:t>L’occupation d’un membre du public</w:t>
            </w:r>
          </w:p>
        </w:tc>
      </w:tr>
      <w:tr w:rsidR="007525C0" w14:paraId="1734967F" w14:textId="77777777">
        <w:tc>
          <w:tcPr>
            <w:tcW w:w="1605" w:type="dxa"/>
            <w:shd w:val="clear" w:color="auto" w:fill="auto"/>
            <w:tcMar>
              <w:top w:w="100" w:type="dxa"/>
              <w:left w:w="100" w:type="dxa"/>
              <w:bottom w:w="100" w:type="dxa"/>
              <w:right w:w="100" w:type="dxa"/>
            </w:tcMar>
          </w:tcPr>
          <w:p w14:paraId="59D2734C" w14:textId="77777777" w:rsidR="007525C0" w:rsidRDefault="00000000">
            <w:pPr>
              <w:widowControl w:val="0"/>
              <w:spacing w:before="0" w:line="240" w:lineRule="auto"/>
              <w:ind w:right="0" w:firstLine="0"/>
              <w:jc w:val="left"/>
            </w:pPr>
            <w:r>
              <w:t>organisation</w:t>
            </w:r>
          </w:p>
        </w:tc>
        <w:tc>
          <w:tcPr>
            <w:tcW w:w="2520" w:type="dxa"/>
            <w:shd w:val="clear" w:color="auto" w:fill="auto"/>
            <w:tcMar>
              <w:top w:w="100" w:type="dxa"/>
              <w:left w:w="100" w:type="dxa"/>
              <w:bottom w:w="100" w:type="dxa"/>
              <w:right w:w="100" w:type="dxa"/>
            </w:tcMar>
          </w:tcPr>
          <w:p w14:paraId="799E20C5"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425C1090"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60F44CD6" w14:textId="77777777" w:rsidR="007525C0" w:rsidRDefault="00000000">
            <w:pPr>
              <w:widowControl w:val="0"/>
              <w:spacing w:before="0" w:line="240" w:lineRule="auto"/>
              <w:ind w:right="0" w:firstLine="0"/>
              <w:jc w:val="left"/>
            </w:pPr>
            <w:r>
              <w:t>L’organisation d’un membre du public</w:t>
            </w:r>
          </w:p>
        </w:tc>
      </w:tr>
      <w:tr w:rsidR="007525C0" w14:paraId="3052E854" w14:textId="77777777">
        <w:tc>
          <w:tcPr>
            <w:tcW w:w="1605" w:type="dxa"/>
            <w:shd w:val="clear" w:color="auto" w:fill="auto"/>
            <w:tcMar>
              <w:top w:w="100" w:type="dxa"/>
              <w:left w:w="100" w:type="dxa"/>
              <w:bottom w:w="100" w:type="dxa"/>
              <w:right w:w="100" w:type="dxa"/>
            </w:tcMar>
          </w:tcPr>
          <w:p w14:paraId="577E3710" w14:textId="77777777" w:rsidR="007525C0" w:rsidRDefault="00000000">
            <w:pPr>
              <w:widowControl w:val="0"/>
              <w:spacing w:before="0" w:line="240" w:lineRule="auto"/>
              <w:ind w:right="0" w:firstLine="0"/>
              <w:jc w:val="left"/>
            </w:pPr>
            <w:r>
              <w:t>matricule</w:t>
            </w:r>
          </w:p>
        </w:tc>
        <w:tc>
          <w:tcPr>
            <w:tcW w:w="2520" w:type="dxa"/>
            <w:shd w:val="clear" w:color="auto" w:fill="auto"/>
            <w:tcMar>
              <w:top w:w="100" w:type="dxa"/>
              <w:left w:w="100" w:type="dxa"/>
              <w:bottom w:w="100" w:type="dxa"/>
              <w:right w:w="100" w:type="dxa"/>
            </w:tcMar>
          </w:tcPr>
          <w:p w14:paraId="2013521B"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2041A1DD"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0EB5CC7" w14:textId="77777777" w:rsidR="007525C0" w:rsidRDefault="00000000">
            <w:pPr>
              <w:widowControl w:val="0"/>
              <w:spacing w:before="0" w:line="240" w:lineRule="auto"/>
              <w:ind w:right="0" w:firstLine="0"/>
              <w:jc w:val="left"/>
            </w:pPr>
            <w:r>
              <w:t>Le matricule d’un étudiant</w:t>
            </w:r>
          </w:p>
        </w:tc>
      </w:tr>
      <w:tr w:rsidR="007525C0" w14:paraId="288CD003" w14:textId="77777777">
        <w:tc>
          <w:tcPr>
            <w:tcW w:w="1605" w:type="dxa"/>
            <w:shd w:val="clear" w:color="auto" w:fill="auto"/>
            <w:tcMar>
              <w:top w:w="100" w:type="dxa"/>
              <w:left w:w="100" w:type="dxa"/>
              <w:bottom w:w="100" w:type="dxa"/>
              <w:right w:w="100" w:type="dxa"/>
            </w:tcMar>
          </w:tcPr>
          <w:p w14:paraId="77A7B488" w14:textId="77777777" w:rsidR="007525C0" w:rsidRDefault="00000000">
            <w:pPr>
              <w:widowControl w:val="0"/>
              <w:spacing w:before="0" w:line="240" w:lineRule="auto"/>
              <w:ind w:right="0" w:firstLine="0"/>
              <w:jc w:val="left"/>
            </w:pPr>
            <w:r>
              <w:t>cip</w:t>
            </w:r>
          </w:p>
        </w:tc>
        <w:tc>
          <w:tcPr>
            <w:tcW w:w="2520" w:type="dxa"/>
            <w:shd w:val="clear" w:color="auto" w:fill="auto"/>
            <w:tcMar>
              <w:top w:w="100" w:type="dxa"/>
              <w:left w:w="100" w:type="dxa"/>
              <w:bottom w:w="100" w:type="dxa"/>
              <w:right w:w="100" w:type="dxa"/>
            </w:tcMar>
          </w:tcPr>
          <w:p w14:paraId="77C5B353"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767D62F9"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434AD2FB" w14:textId="77777777" w:rsidR="007525C0" w:rsidRDefault="00000000">
            <w:pPr>
              <w:widowControl w:val="0"/>
              <w:spacing w:before="0" w:line="240" w:lineRule="auto"/>
              <w:ind w:right="0" w:firstLine="0"/>
              <w:jc w:val="left"/>
            </w:pPr>
            <w:r>
              <w:t>Le cip d’un étudiant</w:t>
            </w:r>
          </w:p>
        </w:tc>
      </w:tr>
      <w:tr w:rsidR="007525C0" w14:paraId="0D6354DA" w14:textId="77777777">
        <w:tc>
          <w:tcPr>
            <w:tcW w:w="1605" w:type="dxa"/>
            <w:shd w:val="clear" w:color="auto" w:fill="auto"/>
            <w:tcMar>
              <w:top w:w="100" w:type="dxa"/>
              <w:left w:w="100" w:type="dxa"/>
              <w:bottom w:w="100" w:type="dxa"/>
              <w:right w:w="100" w:type="dxa"/>
            </w:tcMar>
          </w:tcPr>
          <w:p w14:paraId="3D14BAFD" w14:textId="77777777" w:rsidR="007525C0" w:rsidRDefault="00000000">
            <w:pPr>
              <w:widowControl w:val="0"/>
              <w:spacing w:before="0" w:line="240" w:lineRule="auto"/>
              <w:ind w:right="0" w:firstLine="0"/>
              <w:jc w:val="left"/>
            </w:pPr>
            <w:r>
              <w:t>resultat</w:t>
            </w:r>
          </w:p>
        </w:tc>
        <w:tc>
          <w:tcPr>
            <w:tcW w:w="2520" w:type="dxa"/>
            <w:shd w:val="clear" w:color="auto" w:fill="auto"/>
            <w:tcMar>
              <w:top w:w="100" w:type="dxa"/>
              <w:left w:w="100" w:type="dxa"/>
              <w:bottom w:w="100" w:type="dxa"/>
              <w:right w:w="100" w:type="dxa"/>
            </w:tcMar>
          </w:tcPr>
          <w:p w14:paraId="5F5642B7" w14:textId="77777777" w:rsidR="007525C0" w:rsidRDefault="00000000">
            <w:pPr>
              <w:widowControl w:val="0"/>
              <w:spacing w:before="0" w:line="240" w:lineRule="auto"/>
              <w:ind w:right="0" w:firstLine="0"/>
              <w:jc w:val="left"/>
            </w:pPr>
            <w:r>
              <w:t>Booléen</w:t>
            </w:r>
          </w:p>
        </w:tc>
        <w:tc>
          <w:tcPr>
            <w:tcW w:w="1035" w:type="dxa"/>
            <w:shd w:val="clear" w:color="auto" w:fill="auto"/>
            <w:tcMar>
              <w:top w:w="100" w:type="dxa"/>
              <w:left w:w="100" w:type="dxa"/>
              <w:bottom w:w="100" w:type="dxa"/>
              <w:right w:w="100" w:type="dxa"/>
            </w:tcMar>
          </w:tcPr>
          <w:p w14:paraId="0B4A5946"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E4F9065" w14:textId="77777777" w:rsidR="007525C0" w:rsidRDefault="00000000">
            <w:pPr>
              <w:widowControl w:val="0"/>
              <w:spacing w:before="0" w:line="240" w:lineRule="auto"/>
              <w:ind w:right="0" w:firstLine="0"/>
              <w:jc w:val="left"/>
            </w:pPr>
            <w:r>
              <w:t>Le résultat de l’évaluation d’un étudiant dans le cadre d’une activité d’évaluation</w:t>
            </w:r>
          </w:p>
        </w:tc>
      </w:tr>
      <w:tr w:rsidR="007525C0" w14:paraId="1F44B187" w14:textId="77777777">
        <w:tc>
          <w:tcPr>
            <w:tcW w:w="1605" w:type="dxa"/>
            <w:shd w:val="clear" w:color="auto" w:fill="auto"/>
            <w:tcMar>
              <w:top w:w="100" w:type="dxa"/>
              <w:left w:w="100" w:type="dxa"/>
              <w:bottom w:w="100" w:type="dxa"/>
              <w:right w:w="100" w:type="dxa"/>
            </w:tcMar>
          </w:tcPr>
          <w:p w14:paraId="36BAE0B9" w14:textId="77777777" w:rsidR="007525C0" w:rsidRDefault="00000000">
            <w:pPr>
              <w:widowControl w:val="0"/>
              <w:spacing w:before="0" w:line="240" w:lineRule="auto"/>
              <w:ind w:right="0" w:firstLine="0"/>
              <w:jc w:val="left"/>
            </w:pPr>
            <w:r>
              <w:t>numero</w:t>
            </w:r>
          </w:p>
        </w:tc>
        <w:tc>
          <w:tcPr>
            <w:tcW w:w="2520" w:type="dxa"/>
            <w:shd w:val="clear" w:color="auto" w:fill="auto"/>
            <w:tcMar>
              <w:top w:w="100" w:type="dxa"/>
              <w:left w:w="100" w:type="dxa"/>
              <w:bottom w:w="100" w:type="dxa"/>
              <w:right w:w="100" w:type="dxa"/>
            </w:tcMar>
          </w:tcPr>
          <w:p w14:paraId="3A4BF585"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0F16C0C4"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76EDE3AF" w14:textId="77777777" w:rsidR="007525C0" w:rsidRDefault="00000000">
            <w:pPr>
              <w:widowControl w:val="0"/>
              <w:spacing w:before="0" w:line="240" w:lineRule="auto"/>
              <w:ind w:right="0" w:firstLine="0"/>
              <w:jc w:val="left"/>
            </w:pPr>
            <w:r>
              <w:t>Le numéro d’équipe d’un membre du public dans le cadre d’une activité de travail d’équipe</w:t>
            </w:r>
          </w:p>
        </w:tc>
      </w:tr>
      <w:tr w:rsidR="007525C0" w14:paraId="4AA735AB" w14:textId="77777777">
        <w:tc>
          <w:tcPr>
            <w:tcW w:w="1605" w:type="dxa"/>
            <w:shd w:val="clear" w:color="auto" w:fill="auto"/>
            <w:tcMar>
              <w:top w:w="100" w:type="dxa"/>
              <w:left w:w="100" w:type="dxa"/>
              <w:bottom w:w="100" w:type="dxa"/>
              <w:right w:w="100" w:type="dxa"/>
            </w:tcMar>
          </w:tcPr>
          <w:p w14:paraId="295B52C0" w14:textId="77777777" w:rsidR="007525C0" w:rsidRDefault="00000000">
            <w:pPr>
              <w:widowControl w:val="0"/>
              <w:spacing w:before="0" w:line="240" w:lineRule="auto"/>
              <w:ind w:right="0" w:firstLine="0"/>
              <w:jc w:val="left"/>
            </w:pPr>
            <w:r>
              <w:t>idL</w:t>
            </w:r>
          </w:p>
        </w:tc>
        <w:tc>
          <w:tcPr>
            <w:tcW w:w="2520" w:type="dxa"/>
            <w:shd w:val="clear" w:color="auto" w:fill="auto"/>
            <w:tcMar>
              <w:top w:w="100" w:type="dxa"/>
              <w:left w:w="100" w:type="dxa"/>
              <w:bottom w:w="100" w:type="dxa"/>
              <w:right w:w="100" w:type="dxa"/>
            </w:tcMar>
          </w:tcPr>
          <w:p w14:paraId="2F8246E6"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33E6B368"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47D6C0E" w14:textId="77777777" w:rsidR="007525C0" w:rsidRDefault="00000000">
            <w:pPr>
              <w:widowControl w:val="0"/>
              <w:spacing w:before="0" w:line="240" w:lineRule="auto"/>
              <w:ind w:right="0" w:firstLine="0"/>
              <w:jc w:val="left"/>
            </w:pPr>
            <w:r>
              <w:t>L’identifiant unique d’un local où se passe une activité</w:t>
            </w:r>
          </w:p>
        </w:tc>
      </w:tr>
      <w:tr w:rsidR="007525C0" w14:paraId="46A1F7FF" w14:textId="77777777">
        <w:tc>
          <w:tcPr>
            <w:tcW w:w="1605" w:type="dxa"/>
            <w:shd w:val="clear" w:color="auto" w:fill="auto"/>
            <w:tcMar>
              <w:top w:w="100" w:type="dxa"/>
              <w:left w:w="100" w:type="dxa"/>
              <w:bottom w:w="100" w:type="dxa"/>
              <w:right w:w="100" w:type="dxa"/>
            </w:tcMar>
          </w:tcPr>
          <w:p w14:paraId="0BC2C022" w14:textId="77777777" w:rsidR="007525C0" w:rsidRDefault="00000000">
            <w:pPr>
              <w:widowControl w:val="0"/>
              <w:spacing w:before="0" w:line="240" w:lineRule="auto"/>
              <w:ind w:right="0" w:firstLine="0"/>
              <w:jc w:val="left"/>
            </w:pPr>
            <w:r>
              <w:t>hotel</w:t>
            </w:r>
          </w:p>
        </w:tc>
        <w:tc>
          <w:tcPr>
            <w:tcW w:w="2520" w:type="dxa"/>
            <w:shd w:val="clear" w:color="auto" w:fill="auto"/>
            <w:tcMar>
              <w:top w:w="100" w:type="dxa"/>
              <w:left w:w="100" w:type="dxa"/>
              <w:bottom w:w="100" w:type="dxa"/>
              <w:right w:w="100" w:type="dxa"/>
            </w:tcMar>
          </w:tcPr>
          <w:p w14:paraId="4951981E"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5A45807A"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375EB066" w14:textId="77777777" w:rsidR="007525C0" w:rsidRDefault="00000000">
            <w:pPr>
              <w:widowControl w:val="0"/>
              <w:spacing w:before="0" w:line="240" w:lineRule="auto"/>
              <w:ind w:right="0" w:firstLine="0"/>
              <w:jc w:val="left"/>
            </w:pPr>
            <w:r>
              <w:t>Le nom d’un hôtel accueillant la chambre d’un conférencier</w:t>
            </w:r>
          </w:p>
        </w:tc>
      </w:tr>
      <w:tr w:rsidR="007525C0" w14:paraId="3C85CB99" w14:textId="77777777">
        <w:tc>
          <w:tcPr>
            <w:tcW w:w="1605" w:type="dxa"/>
            <w:shd w:val="clear" w:color="auto" w:fill="auto"/>
            <w:tcMar>
              <w:top w:w="100" w:type="dxa"/>
              <w:left w:w="100" w:type="dxa"/>
              <w:bottom w:w="100" w:type="dxa"/>
              <w:right w:w="100" w:type="dxa"/>
            </w:tcMar>
          </w:tcPr>
          <w:p w14:paraId="4EB3BB4A" w14:textId="77777777" w:rsidR="007525C0" w:rsidRDefault="00000000">
            <w:pPr>
              <w:widowControl w:val="0"/>
              <w:spacing w:before="0" w:line="240" w:lineRule="auto"/>
              <w:ind w:right="0" w:firstLine="0"/>
              <w:jc w:val="left"/>
            </w:pPr>
            <w:r>
              <w:t>lieu</w:t>
            </w:r>
          </w:p>
        </w:tc>
        <w:tc>
          <w:tcPr>
            <w:tcW w:w="2520" w:type="dxa"/>
            <w:shd w:val="clear" w:color="auto" w:fill="auto"/>
            <w:tcMar>
              <w:top w:w="100" w:type="dxa"/>
              <w:left w:w="100" w:type="dxa"/>
              <w:bottom w:w="100" w:type="dxa"/>
              <w:right w:w="100" w:type="dxa"/>
            </w:tcMar>
          </w:tcPr>
          <w:p w14:paraId="6024F4ED"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04D50949"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7BD1D92F" w14:textId="77777777" w:rsidR="007525C0" w:rsidRDefault="00000000">
            <w:pPr>
              <w:widowControl w:val="0"/>
              <w:spacing w:before="0" w:line="240" w:lineRule="auto"/>
              <w:ind w:right="0" w:firstLine="0"/>
              <w:jc w:val="left"/>
            </w:pPr>
            <w:r>
              <w:t>Le nom d’un lieu contenant le local d’une activité</w:t>
            </w:r>
          </w:p>
        </w:tc>
      </w:tr>
      <w:tr w:rsidR="007525C0" w14:paraId="023043B6" w14:textId="77777777">
        <w:tc>
          <w:tcPr>
            <w:tcW w:w="1605" w:type="dxa"/>
            <w:shd w:val="clear" w:color="auto" w:fill="auto"/>
            <w:tcMar>
              <w:top w:w="100" w:type="dxa"/>
              <w:left w:w="100" w:type="dxa"/>
              <w:bottom w:w="100" w:type="dxa"/>
              <w:right w:w="100" w:type="dxa"/>
            </w:tcMar>
          </w:tcPr>
          <w:p w14:paraId="73E0793B" w14:textId="77777777" w:rsidR="007525C0" w:rsidRDefault="00000000">
            <w:pPr>
              <w:widowControl w:val="0"/>
              <w:spacing w:before="0" w:line="240" w:lineRule="auto"/>
              <w:ind w:right="0" w:firstLine="0"/>
              <w:jc w:val="left"/>
            </w:pPr>
            <w:r>
              <w:t>emplacement</w:t>
            </w:r>
          </w:p>
        </w:tc>
        <w:tc>
          <w:tcPr>
            <w:tcW w:w="2520" w:type="dxa"/>
            <w:shd w:val="clear" w:color="auto" w:fill="auto"/>
            <w:tcMar>
              <w:top w:w="100" w:type="dxa"/>
              <w:left w:w="100" w:type="dxa"/>
              <w:bottom w:w="100" w:type="dxa"/>
              <w:right w:w="100" w:type="dxa"/>
            </w:tcMar>
          </w:tcPr>
          <w:p w14:paraId="0597C5AC"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2A87071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926D7C4" w14:textId="77777777" w:rsidR="007525C0" w:rsidRDefault="00000000">
            <w:pPr>
              <w:widowControl w:val="0"/>
              <w:spacing w:before="0" w:line="240" w:lineRule="auto"/>
              <w:ind w:right="0" w:firstLine="0"/>
              <w:jc w:val="left"/>
            </w:pPr>
            <w:r>
              <w:t>L’emplacement d’un local d’une activité</w:t>
            </w:r>
          </w:p>
        </w:tc>
      </w:tr>
      <w:tr w:rsidR="007525C0" w14:paraId="63A7DA04" w14:textId="77777777">
        <w:tc>
          <w:tcPr>
            <w:tcW w:w="1605" w:type="dxa"/>
            <w:shd w:val="clear" w:color="auto" w:fill="auto"/>
            <w:tcMar>
              <w:top w:w="100" w:type="dxa"/>
              <w:left w:w="100" w:type="dxa"/>
              <w:bottom w:w="100" w:type="dxa"/>
              <w:right w:w="100" w:type="dxa"/>
            </w:tcMar>
          </w:tcPr>
          <w:p w14:paraId="10A257DD" w14:textId="77777777" w:rsidR="007525C0" w:rsidRDefault="00000000">
            <w:pPr>
              <w:widowControl w:val="0"/>
              <w:spacing w:before="0" w:line="240" w:lineRule="auto"/>
              <w:ind w:right="0" w:firstLine="0"/>
              <w:jc w:val="left"/>
            </w:pPr>
            <w:r>
              <w:t>adresse</w:t>
            </w:r>
          </w:p>
        </w:tc>
        <w:tc>
          <w:tcPr>
            <w:tcW w:w="2520" w:type="dxa"/>
            <w:shd w:val="clear" w:color="auto" w:fill="auto"/>
            <w:tcMar>
              <w:top w:w="100" w:type="dxa"/>
              <w:left w:w="100" w:type="dxa"/>
              <w:bottom w:w="100" w:type="dxa"/>
              <w:right w:w="100" w:type="dxa"/>
            </w:tcMar>
          </w:tcPr>
          <w:p w14:paraId="3F117C59"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1CDC429E"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48F46A89" w14:textId="77777777" w:rsidR="007525C0" w:rsidRDefault="00000000">
            <w:pPr>
              <w:widowControl w:val="0"/>
              <w:spacing w:before="0" w:line="240" w:lineRule="auto"/>
              <w:ind w:right="0" w:firstLine="0"/>
              <w:jc w:val="left"/>
            </w:pPr>
            <w:r>
              <w:t>L’adresse d’un hôtel ou d’un local</w:t>
            </w:r>
          </w:p>
        </w:tc>
      </w:tr>
      <w:tr w:rsidR="007525C0" w14:paraId="07D6C868" w14:textId="77777777">
        <w:tc>
          <w:tcPr>
            <w:tcW w:w="1605" w:type="dxa"/>
            <w:shd w:val="clear" w:color="auto" w:fill="auto"/>
            <w:tcMar>
              <w:top w:w="100" w:type="dxa"/>
              <w:left w:w="100" w:type="dxa"/>
              <w:bottom w:w="100" w:type="dxa"/>
              <w:right w:w="100" w:type="dxa"/>
            </w:tcMar>
          </w:tcPr>
          <w:p w14:paraId="3963B9E6" w14:textId="77777777" w:rsidR="007525C0" w:rsidRDefault="00000000">
            <w:pPr>
              <w:widowControl w:val="0"/>
              <w:spacing w:before="0" w:line="240" w:lineRule="auto"/>
              <w:ind w:right="0" w:firstLine="0"/>
              <w:jc w:val="left"/>
            </w:pPr>
            <w:r>
              <w:t>nb_places</w:t>
            </w:r>
          </w:p>
        </w:tc>
        <w:tc>
          <w:tcPr>
            <w:tcW w:w="2520" w:type="dxa"/>
            <w:shd w:val="clear" w:color="auto" w:fill="auto"/>
            <w:tcMar>
              <w:top w:w="100" w:type="dxa"/>
              <w:left w:w="100" w:type="dxa"/>
              <w:bottom w:w="100" w:type="dxa"/>
              <w:right w:w="100" w:type="dxa"/>
            </w:tcMar>
          </w:tcPr>
          <w:p w14:paraId="41DF7C5B" w14:textId="77777777" w:rsidR="007525C0" w:rsidRDefault="00000000">
            <w:pPr>
              <w:widowControl w:val="0"/>
              <w:spacing w:before="0" w:line="240" w:lineRule="auto"/>
              <w:ind w:right="0" w:firstLine="0"/>
              <w:jc w:val="left"/>
            </w:pPr>
            <w:r>
              <w:t>Entier</w:t>
            </w:r>
          </w:p>
        </w:tc>
        <w:tc>
          <w:tcPr>
            <w:tcW w:w="1035" w:type="dxa"/>
            <w:shd w:val="clear" w:color="auto" w:fill="auto"/>
            <w:tcMar>
              <w:top w:w="100" w:type="dxa"/>
              <w:left w:w="100" w:type="dxa"/>
              <w:bottom w:w="100" w:type="dxa"/>
              <w:right w:w="100" w:type="dxa"/>
            </w:tcMar>
          </w:tcPr>
          <w:p w14:paraId="35B273B2"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A0D35D4" w14:textId="77777777" w:rsidR="007525C0" w:rsidRDefault="00000000">
            <w:pPr>
              <w:widowControl w:val="0"/>
              <w:spacing w:before="0" w:line="240" w:lineRule="auto"/>
              <w:ind w:right="0" w:firstLine="0"/>
              <w:jc w:val="left"/>
            </w:pPr>
            <w:r>
              <w:t>Le nombre de places d’un local</w:t>
            </w:r>
          </w:p>
        </w:tc>
      </w:tr>
      <w:tr w:rsidR="007525C0" w14:paraId="28803909" w14:textId="77777777">
        <w:tc>
          <w:tcPr>
            <w:tcW w:w="1605" w:type="dxa"/>
            <w:shd w:val="clear" w:color="auto" w:fill="auto"/>
            <w:tcMar>
              <w:top w:w="100" w:type="dxa"/>
              <w:left w:w="100" w:type="dxa"/>
              <w:bottom w:w="100" w:type="dxa"/>
              <w:right w:w="100" w:type="dxa"/>
            </w:tcMar>
          </w:tcPr>
          <w:p w14:paraId="55D2EEB5" w14:textId="77777777" w:rsidR="007525C0" w:rsidRDefault="00000000">
            <w:pPr>
              <w:widowControl w:val="0"/>
              <w:spacing w:before="0" w:line="240" w:lineRule="auto"/>
              <w:ind w:right="0" w:firstLine="0"/>
              <w:jc w:val="left"/>
            </w:pPr>
            <w:r>
              <w:t>date</w:t>
            </w:r>
          </w:p>
        </w:tc>
        <w:tc>
          <w:tcPr>
            <w:tcW w:w="2520" w:type="dxa"/>
            <w:shd w:val="clear" w:color="auto" w:fill="auto"/>
            <w:tcMar>
              <w:top w:w="100" w:type="dxa"/>
              <w:left w:w="100" w:type="dxa"/>
              <w:bottom w:w="100" w:type="dxa"/>
              <w:right w:w="100" w:type="dxa"/>
            </w:tcMar>
          </w:tcPr>
          <w:p w14:paraId="181C870C" w14:textId="77777777" w:rsidR="007525C0" w:rsidRDefault="00000000">
            <w:pPr>
              <w:widowControl w:val="0"/>
              <w:spacing w:before="0" w:line="240" w:lineRule="auto"/>
              <w:ind w:right="0" w:firstLine="0"/>
              <w:jc w:val="left"/>
            </w:pPr>
            <w:r>
              <w:t>Date</w:t>
            </w:r>
          </w:p>
        </w:tc>
        <w:tc>
          <w:tcPr>
            <w:tcW w:w="1035" w:type="dxa"/>
            <w:shd w:val="clear" w:color="auto" w:fill="auto"/>
            <w:tcMar>
              <w:top w:w="100" w:type="dxa"/>
              <w:left w:w="100" w:type="dxa"/>
              <w:bottom w:w="100" w:type="dxa"/>
              <w:right w:w="100" w:type="dxa"/>
            </w:tcMar>
          </w:tcPr>
          <w:p w14:paraId="1975A36A"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510ADAFF" w14:textId="77777777" w:rsidR="007525C0" w:rsidRDefault="00000000">
            <w:pPr>
              <w:widowControl w:val="0"/>
              <w:spacing w:before="0" w:line="240" w:lineRule="auto"/>
              <w:ind w:right="0" w:firstLine="0"/>
              <w:jc w:val="left"/>
            </w:pPr>
            <w:r>
              <w:t>La date de livraison des repas d’un traiteur</w:t>
            </w:r>
          </w:p>
        </w:tc>
      </w:tr>
      <w:tr w:rsidR="007525C0" w14:paraId="138229BE" w14:textId="77777777">
        <w:tc>
          <w:tcPr>
            <w:tcW w:w="1605" w:type="dxa"/>
            <w:shd w:val="clear" w:color="auto" w:fill="auto"/>
            <w:tcMar>
              <w:top w:w="100" w:type="dxa"/>
              <w:left w:w="100" w:type="dxa"/>
              <w:bottom w:w="100" w:type="dxa"/>
              <w:right w:w="100" w:type="dxa"/>
            </w:tcMar>
          </w:tcPr>
          <w:p w14:paraId="5A18E449" w14:textId="77777777" w:rsidR="007525C0" w:rsidRDefault="00000000">
            <w:pPr>
              <w:widowControl w:val="0"/>
              <w:spacing w:before="0" w:line="240" w:lineRule="auto"/>
              <w:ind w:right="0" w:firstLine="0"/>
              <w:jc w:val="left"/>
            </w:pPr>
            <w:r>
              <w:t>idEvn</w:t>
            </w:r>
          </w:p>
        </w:tc>
        <w:tc>
          <w:tcPr>
            <w:tcW w:w="2520" w:type="dxa"/>
            <w:shd w:val="clear" w:color="auto" w:fill="auto"/>
            <w:tcMar>
              <w:top w:w="100" w:type="dxa"/>
              <w:left w:w="100" w:type="dxa"/>
              <w:bottom w:w="100" w:type="dxa"/>
              <w:right w:w="100" w:type="dxa"/>
            </w:tcMar>
          </w:tcPr>
          <w:p w14:paraId="07FAB271" w14:textId="77777777" w:rsidR="007525C0" w:rsidRDefault="00000000">
            <w:pPr>
              <w:widowControl w:val="0"/>
              <w:spacing w:before="0" w:line="240" w:lineRule="auto"/>
              <w:ind w:right="0" w:firstLine="0"/>
              <w:jc w:val="left"/>
            </w:pPr>
            <w:r>
              <w:t>Entier</w:t>
            </w:r>
          </w:p>
        </w:tc>
        <w:tc>
          <w:tcPr>
            <w:tcW w:w="1035" w:type="dxa"/>
            <w:shd w:val="clear" w:color="auto" w:fill="auto"/>
            <w:tcMar>
              <w:top w:w="100" w:type="dxa"/>
              <w:left w:w="100" w:type="dxa"/>
              <w:bottom w:w="100" w:type="dxa"/>
              <w:right w:w="100" w:type="dxa"/>
            </w:tcMar>
          </w:tcPr>
          <w:p w14:paraId="379C5E6F"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4DFA9CF" w14:textId="77777777" w:rsidR="007525C0" w:rsidRDefault="00000000">
            <w:pPr>
              <w:widowControl w:val="0"/>
              <w:spacing w:before="0" w:line="240" w:lineRule="auto"/>
              <w:ind w:right="0" w:firstLine="0"/>
              <w:jc w:val="left"/>
            </w:pPr>
            <w:r>
              <w:t>L’identifiant unique associé à un événement</w:t>
            </w:r>
          </w:p>
        </w:tc>
      </w:tr>
      <w:tr w:rsidR="007525C0" w14:paraId="1B828E1B" w14:textId="77777777">
        <w:tc>
          <w:tcPr>
            <w:tcW w:w="1605" w:type="dxa"/>
            <w:shd w:val="clear" w:color="auto" w:fill="auto"/>
            <w:tcMar>
              <w:top w:w="100" w:type="dxa"/>
              <w:left w:w="100" w:type="dxa"/>
              <w:bottom w:w="100" w:type="dxa"/>
              <w:right w:w="100" w:type="dxa"/>
            </w:tcMar>
          </w:tcPr>
          <w:p w14:paraId="038812B4" w14:textId="77777777" w:rsidR="007525C0" w:rsidRDefault="00000000">
            <w:pPr>
              <w:widowControl w:val="0"/>
              <w:spacing w:before="0" w:line="240" w:lineRule="auto"/>
              <w:ind w:right="0" w:firstLine="0"/>
              <w:jc w:val="left"/>
            </w:pPr>
            <w:r>
              <w:t>titre</w:t>
            </w:r>
          </w:p>
        </w:tc>
        <w:tc>
          <w:tcPr>
            <w:tcW w:w="2520" w:type="dxa"/>
            <w:shd w:val="clear" w:color="auto" w:fill="auto"/>
            <w:tcMar>
              <w:top w:w="100" w:type="dxa"/>
              <w:left w:w="100" w:type="dxa"/>
              <w:bottom w:w="100" w:type="dxa"/>
              <w:right w:w="100" w:type="dxa"/>
            </w:tcMar>
          </w:tcPr>
          <w:p w14:paraId="16422B1B"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037C68A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56C69658" w14:textId="77777777" w:rsidR="007525C0" w:rsidRDefault="00000000">
            <w:pPr>
              <w:widowControl w:val="0"/>
              <w:spacing w:before="0" w:line="240" w:lineRule="auto"/>
              <w:ind w:right="0" w:firstLine="0"/>
              <w:jc w:val="left"/>
            </w:pPr>
            <w:r>
              <w:t>Le titre d’un événement ou d’une activité</w:t>
            </w:r>
          </w:p>
        </w:tc>
      </w:tr>
      <w:tr w:rsidR="007525C0" w14:paraId="3E7611AC" w14:textId="77777777">
        <w:tc>
          <w:tcPr>
            <w:tcW w:w="1605" w:type="dxa"/>
            <w:shd w:val="clear" w:color="auto" w:fill="auto"/>
            <w:tcMar>
              <w:top w:w="100" w:type="dxa"/>
              <w:left w:w="100" w:type="dxa"/>
              <w:bottom w:w="100" w:type="dxa"/>
              <w:right w:w="100" w:type="dxa"/>
            </w:tcMar>
          </w:tcPr>
          <w:p w14:paraId="7A925701" w14:textId="77777777" w:rsidR="007525C0" w:rsidRDefault="00000000">
            <w:pPr>
              <w:widowControl w:val="0"/>
              <w:spacing w:before="0" w:line="240" w:lineRule="auto"/>
              <w:ind w:right="0" w:firstLine="0"/>
              <w:jc w:val="left"/>
            </w:pPr>
            <w:r>
              <w:t>edition</w:t>
            </w:r>
          </w:p>
        </w:tc>
        <w:tc>
          <w:tcPr>
            <w:tcW w:w="2520" w:type="dxa"/>
            <w:shd w:val="clear" w:color="auto" w:fill="auto"/>
            <w:tcMar>
              <w:top w:w="100" w:type="dxa"/>
              <w:left w:w="100" w:type="dxa"/>
              <w:bottom w:w="100" w:type="dxa"/>
              <w:right w:w="100" w:type="dxa"/>
            </w:tcMar>
          </w:tcPr>
          <w:p w14:paraId="5B20C037"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127AEBC1"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0B30290" w14:textId="77777777" w:rsidR="007525C0" w:rsidRDefault="00000000">
            <w:pPr>
              <w:widowControl w:val="0"/>
              <w:spacing w:before="0" w:line="240" w:lineRule="auto"/>
              <w:ind w:right="0" w:firstLine="0"/>
              <w:jc w:val="left"/>
            </w:pPr>
            <w:r>
              <w:t>L’édition de l’événement</w:t>
            </w:r>
          </w:p>
        </w:tc>
      </w:tr>
      <w:tr w:rsidR="007525C0" w14:paraId="4FE75D41" w14:textId="77777777">
        <w:tc>
          <w:tcPr>
            <w:tcW w:w="1605" w:type="dxa"/>
            <w:shd w:val="clear" w:color="auto" w:fill="auto"/>
            <w:tcMar>
              <w:top w:w="100" w:type="dxa"/>
              <w:left w:w="100" w:type="dxa"/>
              <w:bottom w:w="100" w:type="dxa"/>
              <w:right w:w="100" w:type="dxa"/>
            </w:tcMar>
          </w:tcPr>
          <w:p w14:paraId="5290D8A3" w14:textId="77777777" w:rsidR="007525C0" w:rsidRDefault="00000000">
            <w:pPr>
              <w:widowControl w:val="0"/>
              <w:spacing w:before="0" w:line="240" w:lineRule="auto"/>
              <w:ind w:right="0" w:firstLine="0"/>
              <w:jc w:val="left"/>
            </w:pPr>
            <w:r>
              <w:t>idT</w:t>
            </w:r>
          </w:p>
        </w:tc>
        <w:tc>
          <w:tcPr>
            <w:tcW w:w="2520" w:type="dxa"/>
            <w:shd w:val="clear" w:color="auto" w:fill="auto"/>
            <w:tcMar>
              <w:top w:w="100" w:type="dxa"/>
              <w:left w:w="100" w:type="dxa"/>
              <w:bottom w:w="100" w:type="dxa"/>
              <w:right w:w="100" w:type="dxa"/>
            </w:tcMar>
          </w:tcPr>
          <w:p w14:paraId="19D3C74C"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6C917F88"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24D664D7" w14:textId="77777777" w:rsidR="007525C0" w:rsidRDefault="00000000">
            <w:pPr>
              <w:widowControl w:val="0"/>
              <w:spacing w:before="0" w:line="240" w:lineRule="auto"/>
              <w:ind w:right="0" w:firstLine="0"/>
              <w:jc w:val="left"/>
            </w:pPr>
            <w:r>
              <w:t>L’identifiant unique associé à un thème</w:t>
            </w:r>
          </w:p>
        </w:tc>
      </w:tr>
      <w:tr w:rsidR="007525C0" w14:paraId="21DF26CA" w14:textId="77777777">
        <w:tc>
          <w:tcPr>
            <w:tcW w:w="1605" w:type="dxa"/>
            <w:shd w:val="clear" w:color="auto" w:fill="auto"/>
            <w:tcMar>
              <w:top w:w="100" w:type="dxa"/>
              <w:left w:w="100" w:type="dxa"/>
              <w:bottom w:w="100" w:type="dxa"/>
              <w:right w:w="100" w:type="dxa"/>
            </w:tcMar>
          </w:tcPr>
          <w:p w14:paraId="79F15596" w14:textId="77777777" w:rsidR="007525C0" w:rsidRDefault="00000000">
            <w:pPr>
              <w:widowControl w:val="0"/>
              <w:spacing w:before="0" w:line="240" w:lineRule="auto"/>
              <w:ind w:right="0" w:firstLine="0"/>
              <w:jc w:val="left"/>
            </w:pPr>
            <w:r>
              <w:t xml:space="preserve">sujet </w:t>
            </w:r>
          </w:p>
        </w:tc>
        <w:tc>
          <w:tcPr>
            <w:tcW w:w="2520" w:type="dxa"/>
            <w:shd w:val="clear" w:color="auto" w:fill="auto"/>
            <w:tcMar>
              <w:top w:w="100" w:type="dxa"/>
              <w:left w:w="100" w:type="dxa"/>
              <w:bottom w:w="100" w:type="dxa"/>
              <w:right w:w="100" w:type="dxa"/>
            </w:tcMar>
          </w:tcPr>
          <w:p w14:paraId="3A6D4691" w14:textId="77777777" w:rsidR="007525C0" w:rsidRDefault="00000000">
            <w:pPr>
              <w:widowControl w:val="0"/>
              <w:spacing w:before="0" w:line="240" w:lineRule="auto"/>
              <w:ind w:right="0" w:firstLine="0"/>
              <w:jc w:val="left"/>
              <w:rPr>
                <w:highlight w:val="yellow"/>
              </w:rPr>
            </w:pPr>
            <w:r>
              <w:t>Chaîne de caractères</w:t>
            </w:r>
          </w:p>
        </w:tc>
        <w:tc>
          <w:tcPr>
            <w:tcW w:w="1035" w:type="dxa"/>
            <w:shd w:val="clear" w:color="auto" w:fill="auto"/>
            <w:tcMar>
              <w:top w:w="100" w:type="dxa"/>
              <w:left w:w="100" w:type="dxa"/>
              <w:bottom w:w="100" w:type="dxa"/>
              <w:right w:w="100" w:type="dxa"/>
            </w:tcMar>
          </w:tcPr>
          <w:p w14:paraId="0D38F1E2"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5CA43055" w14:textId="77777777" w:rsidR="007525C0" w:rsidRDefault="00000000">
            <w:pPr>
              <w:widowControl w:val="0"/>
              <w:spacing w:before="0" w:line="240" w:lineRule="auto"/>
              <w:ind w:right="0" w:firstLine="0"/>
              <w:jc w:val="left"/>
            </w:pPr>
            <w:r>
              <w:t>Le sujet attribué à un thème</w:t>
            </w:r>
          </w:p>
        </w:tc>
      </w:tr>
      <w:tr w:rsidR="007525C0" w14:paraId="55CC294E" w14:textId="77777777">
        <w:tc>
          <w:tcPr>
            <w:tcW w:w="1605" w:type="dxa"/>
            <w:shd w:val="clear" w:color="auto" w:fill="auto"/>
            <w:tcMar>
              <w:top w:w="100" w:type="dxa"/>
              <w:left w:w="100" w:type="dxa"/>
              <w:bottom w:w="100" w:type="dxa"/>
              <w:right w:w="100" w:type="dxa"/>
            </w:tcMar>
          </w:tcPr>
          <w:p w14:paraId="08DFDB2B" w14:textId="77777777" w:rsidR="007525C0" w:rsidRDefault="00000000">
            <w:pPr>
              <w:widowControl w:val="0"/>
              <w:spacing w:before="0" w:line="240" w:lineRule="auto"/>
              <w:ind w:right="0" w:firstLine="0"/>
              <w:jc w:val="left"/>
            </w:pPr>
            <w:r>
              <w:t>description</w:t>
            </w:r>
          </w:p>
        </w:tc>
        <w:tc>
          <w:tcPr>
            <w:tcW w:w="2520" w:type="dxa"/>
            <w:shd w:val="clear" w:color="auto" w:fill="auto"/>
            <w:tcMar>
              <w:top w:w="100" w:type="dxa"/>
              <w:left w:w="100" w:type="dxa"/>
              <w:bottom w:w="100" w:type="dxa"/>
              <w:right w:w="100" w:type="dxa"/>
            </w:tcMar>
          </w:tcPr>
          <w:p w14:paraId="0EE7B48D"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6A0633FA"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0B04E4DA" w14:textId="77777777" w:rsidR="007525C0" w:rsidRDefault="00000000">
            <w:pPr>
              <w:widowControl w:val="0"/>
              <w:spacing w:before="0" w:line="240" w:lineRule="auto"/>
              <w:ind w:right="0" w:firstLine="0"/>
              <w:jc w:val="left"/>
            </w:pPr>
            <w:r>
              <w:t>La description d’un thème ou d’une activité</w:t>
            </w:r>
          </w:p>
        </w:tc>
      </w:tr>
      <w:tr w:rsidR="007525C0" w14:paraId="039682F0" w14:textId="77777777">
        <w:tc>
          <w:tcPr>
            <w:tcW w:w="1605" w:type="dxa"/>
            <w:shd w:val="clear" w:color="auto" w:fill="auto"/>
            <w:tcMar>
              <w:top w:w="100" w:type="dxa"/>
              <w:left w:w="100" w:type="dxa"/>
              <w:bottom w:w="100" w:type="dxa"/>
              <w:right w:w="100" w:type="dxa"/>
            </w:tcMar>
          </w:tcPr>
          <w:p w14:paraId="14597253" w14:textId="77777777" w:rsidR="007525C0" w:rsidRDefault="00000000">
            <w:pPr>
              <w:widowControl w:val="0"/>
              <w:spacing w:before="0" w:line="240" w:lineRule="auto"/>
              <w:ind w:right="0" w:firstLine="0"/>
              <w:jc w:val="left"/>
            </w:pPr>
            <w:r>
              <w:t>debut</w:t>
            </w:r>
          </w:p>
        </w:tc>
        <w:tc>
          <w:tcPr>
            <w:tcW w:w="2520" w:type="dxa"/>
            <w:shd w:val="clear" w:color="auto" w:fill="auto"/>
            <w:tcMar>
              <w:top w:w="100" w:type="dxa"/>
              <w:left w:w="100" w:type="dxa"/>
              <w:bottom w:w="100" w:type="dxa"/>
              <w:right w:w="100" w:type="dxa"/>
            </w:tcMar>
          </w:tcPr>
          <w:p w14:paraId="46839D96" w14:textId="77777777" w:rsidR="007525C0" w:rsidRDefault="00000000">
            <w:pPr>
              <w:widowControl w:val="0"/>
              <w:spacing w:before="0" w:line="240" w:lineRule="auto"/>
              <w:ind w:right="0" w:firstLine="0"/>
              <w:jc w:val="left"/>
            </w:pPr>
            <w:r>
              <w:t>Date et heure</w:t>
            </w:r>
          </w:p>
        </w:tc>
        <w:tc>
          <w:tcPr>
            <w:tcW w:w="1035" w:type="dxa"/>
            <w:shd w:val="clear" w:color="auto" w:fill="auto"/>
            <w:tcMar>
              <w:top w:w="100" w:type="dxa"/>
              <w:left w:w="100" w:type="dxa"/>
              <w:bottom w:w="100" w:type="dxa"/>
              <w:right w:w="100" w:type="dxa"/>
            </w:tcMar>
          </w:tcPr>
          <w:p w14:paraId="42416F9D"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6363B7FE" w14:textId="77777777" w:rsidR="007525C0" w:rsidRDefault="00000000">
            <w:pPr>
              <w:widowControl w:val="0"/>
              <w:spacing w:before="0" w:line="240" w:lineRule="auto"/>
              <w:ind w:right="0" w:firstLine="0"/>
              <w:jc w:val="left"/>
            </w:pPr>
            <w:r>
              <w:t>Le début, en date et heure, d’un événement, d’un thème, d’une activité, d’une réservation d'hôtel ou d’une absence</w:t>
            </w:r>
          </w:p>
        </w:tc>
      </w:tr>
      <w:tr w:rsidR="007525C0" w14:paraId="478AE19E" w14:textId="77777777">
        <w:tc>
          <w:tcPr>
            <w:tcW w:w="1605" w:type="dxa"/>
            <w:shd w:val="clear" w:color="auto" w:fill="auto"/>
            <w:tcMar>
              <w:top w:w="100" w:type="dxa"/>
              <w:left w:w="100" w:type="dxa"/>
              <w:bottom w:w="100" w:type="dxa"/>
              <w:right w:w="100" w:type="dxa"/>
            </w:tcMar>
          </w:tcPr>
          <w:p w14:paraId="4029E7BC" w14:textId="77777777" w:rsidR="007525C0" w:rsidRDefault="00000000">
            <w:pPr>
              <w:widowControl w:val="0"/>
              <w:spacing w:before="0" w:line="240" w:lineRule="auto"/>
              <w:ind w:right="0" w:firstLine="0"/>
              <w:jc w:val="left"/>
            </w:pPr>
            <w:r>
              <w:t>fin</w:t>
            </w:r>
          </w:p>
        </w:tc>
        <w:tc>
          <w:tcPr>
            <w:tcW w:w="2520" w:type="dxa"/>
            <w:shd w:val="clear" w:color="auto" w:fill="auto"/>
            <w:tcMar>
              <w:top w:w="100" w:type="dxa"/>
              <w:left w:w="100" w:type="dxa"/>
              <w:bottom w:w="100" w:type="dxa"/>
              <w:right w:w="100" w:type="dxa"/>
            </w:tcMar>
          </w:tcPr>
          <w:p w14:paraId="22ABFA21" w14:textId="77777777" w:rsidR="007525C0" w:rsidRDefault="00000000">
            <w:pPr>
              <w:widowControl w:val="0"/>
              <w:spacing w:before="0" w:line="240" w:lineRule="auto"/>
              <w:ind w:right="0" w:firstLine="0"/>
              <w:jc w:val="left"/>
            </w:pPr>
            <w:r>
              <w:t>Date et heure</w:t>
            </w:r>
          </w:p>
        </w:tc>
        <w:tc>
          <w:tcPr>
            <w:tcW w:w="1035" w:type="dxa"/>
            <w:shd w:val="clear" w:color="auto" w:fill="auto"/>
            <w:tcMar>
              <w:top w:w="100" w:type="dxa"/>
              <w:left w:w="100" w:type="dxa"/>
              <w:bottom w:w="100" w:type="dxa"/>
              <w:right w:w="100" w:type="dxa"/>
            </w:tcMar>
          </w:tcPr>
          <w:p w14:paraId="3AA78DDE"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48FA5B3C" w14:textId="77777777" w:rsidR="007525C0" w:rsidRDefault="00000000">
            <w:pPr>
              <w:widowControl w:val="0"/>
              <w:spacing w:before="0" w:line="240" w:lineRule="auto"/>
              <w:ind w:right="0" w:firstLine="0"/>
              <w:jc w:val="left"/>
            </w:pPr>
            <w:r>
              <w:t>La fin, en date et heure, d’un événement, d’un thème, d’une activité, d’une réservation d’hotel ou d’une absence</w:t>
            </w:r>
          </w:p>
        </w:tc>
      </w:tr>
      <w:tr w:rsidR="007525C0" w14:paraId="4D5C8B0C" w14:textId="77777777">
        <w:tc>
          <w:tcPr>
            <w:tcW w:w="1605" w:type="dxa"/>
            <w:shd w:val="clear" w:color="auto" w:fill="auto"/>
            <w:tcMar>
              <w:top w:w="100" w:type="dxa"/>
              <w:left w:w="100" w:type="dxa"/>
              <w:bottom w:w="100" w:type="dxa"/>
              <w:right w:w="100" w:type="dxa"/>
            </w:tcMar>
          </w:tcPr>
          <w:p w14:paraId="35FE358D" w14:textId="77777777" w:rsidR="007525C0" w:rsidRDefault="00000000">
            <w:pPr>
              <w:widowControl w:val="0"/>
              <w:spacing w:before="0" w:line="240" w:lineRule="auto"/>
              <w:ind w:right="0" w:firstLine="0"/>
              <w:jc w:val="left"/>
            </w:pPr>
            <w:r>
              <w:t>idA</w:t>
            </w:r>
          </w:p>
        </w:tc>
        <w:tc>
          <w:tcPr>
            <w:tcW w:w="2520" w:type="dxa"/>
            <w:shd w:val="clear" w:color="auto" w:fill="auto"/>
            <w:tcMar>
              <w:top w:w="100" w:type="dxa"/>
              <w:left w:w="100" w:type="dxa"/>
              <w:bottom w:w="100" w:type="dxa"/>
              <w:right w:w="100" w:type="dxa"/>
            </w:tcMar>
          </w:tcPr>
          <w:p w14:paraId="7459432D" w14:textId="77777777" w:rsidR="007525C0" w:rsidRDefault="00000000">
            <w:pPr>
              <w:widowControl w:val="0"/>
              <w:spacing w:before="0" w:line="240" w:lineRule="auto"/>
              <w:ind w:right="0" w:firstLine="0"/>
              <w:jc w:val="left"/>
            </w:pPr>
            <w:r>
              <w:t>Chaîne de caractères</w:t>
            </w:r>
          </w:p>
        </w:tc>
        <w:tc>
          <w:tcPr>
            <w:tcW w:w="1035" w:type="dxa"/>
            <w:shd w:val="clear" w:color="auto" w:fill="auto"/>
            <w:tcMar>
              <w:top w:w="100" w:type="dxa"/>
              <w:left w:w="100" w:type="dxa"/>
              <w:bottom w:w="100" w:type="dxa"/>
              <w:right w:w="100" w:type="dxa"/>
            </w:tcMar>
          </w:tcPr>
          <w:p w14:paraId="1F731733" w14:textId="77777777" w:rsidR="007525C0" w:rsidRDefault="00000000">
            <w:pPr>
              <w:widowControl w:val="0"/>
              <w:spacing w:before="0" w:line="240" w:lineRule="auto"/>
              <w:ind w:right="0" w:firstLine="0"/>
              <w:jc w:val="left"/>
            </w:pPr>
            <w:r>
              <w:t>Non</w:t>
            </w:r>
          </w:p>
        </w:tc>
        <w:tc>
          <w:tcPr>
            <w:tcW w:w="5220" w:type="dxa"/>
            <w:shd w:val="clear" w:color="auto" w:fill="auto"/>
            <w:tcMar>
              <w:top w:w="100" w:type="dxa"/>
              <w:left w:w="100" w:type="dxa"/>
              <w:bottom w:w="100" w:type="dxa"/>
              <w:right w:w="100" w:type="dxa"/>
            </w:tcMar>
          </w:tcPr>
          <w:p w14:paraId="1D4DD120" w14:textId="77777777" w:rsidR="007525C0" w:rsidRDefault="00000000">
            <w:pPr>
              <w:widowControl w:val="0"/>
              <w:spacing w:before="0" w:line="240" w:lineRule="auto"/>
              <w:ind w:right="0" w:firstLine="0"/>
              <w:jc w:val="left"/>
            </w:pPr>
            <w:r>
              <w:t>L’identifiant unique associé à une activité</w:t>
            </w:r>
          </w:p>
        </w:tc>
      </w:tr>
      <w:tr w:rsidR="007525C0" w14:paraId="22FBA206" w14:textId="77777777">
        <w:tc>
          <w:tcPr>
            <w:tcW w:w="1605" w:type="dxa"/>
            <w:shd w:val="clear" w:color="auto" w:fill="auto"/>
            <w:tcMar>
              <w:top w:w="100" w:type="dxa"/>
              <w:left w:w="100" w:type="dxa"/>
              <w:bottom w:w="100" w:type="dxa"/>
              <w:right w:w="100" w:type="dxa"/>
            </w:tcMar>
          </w:tcPr>
          <w:p w14:paraId="724F1DB4" w14:textId="77777777" w:rsidR="007525C0" w:rsidRDefault="00000000">
            <w:pPr>
              <w:widowControl w:val="0"/>
              <w:spacing w:before="0" w:line="240" w:lineRule="auto"/>
              <w:ind w:right="0" w:firstLine="0"/>
              <w:jc w:val="left"/>
            </w:pPr>
            <w:r>
              <w:t>type_activite</w:t>
            </w:r>
          </w:p>
        </w:tc>
        <w:tc>
          <w:tcPr>
            <w:tcW w:w="2520" w:type="dxa"/>
            <w:shd w:val="clear" w:color="auto" w:fill="auto"/>
            <w:tcMar>
              <w:top w:w="100" w:type="dxa"/>
              <w:left w:w="100" w:type="dxa"/>
              <w:bottom w:w="100" w:type="dxa"/>
              <w:right w:w="100" w:type="dxa"/>
            </w:tcMar>
          </w:tcPr>
          <w:p w14:paraId="60337421" w14:textId="77777777" w:rsidR="007525C0" w:rsidRDefault="00000000">
            <w:pPr>
              <w:widowControl w:val="0"/>
              <w:spacing w:before="0" w:line="240" w:lineRule="auto"/>
              <w:ind w:right="0" w:firstLine="0"/>
              <w:jc w:val="left"/>
            </w:pPr>
            <w:r>
              <w:t xml:space="preserve">Choix de chaînes de </w:t>
            </w:r>
            <w:r>
              <w:lastRenderedPageBreak/>
              <w:t>caractères :</w:t>
            </w:r>
          </w:p>
          <w:p w14:paraId="30FB0C00" w14:textId="77777777" w:rsidR="007525C0" w:rsidRDefault="00000000">
            <w:pPr>
              <w:widowControl w:val="0"/>
              <w:spacing w:before="0" w:line="240" w:lineRule="auto"/>
              <w:ind w:right="0" w:firstLine="0"/>
              <w:jc w:val="left"/>
            </w:pPr>
            <w:r>
              <w:t>- Une présentation</w:t>
            </w:r>
          </w:p>
          <w:p w14:paraId="2A083910" w14:textId="77777777" w:rsidR="007525C0" w:rsidRDefault="00000000">
            <w:pPr>
              <w:widowControl w:val="0"/>
              <w:spacing w:before="0" w:line="240" w:lineRule="auto"/>
              <w:ind w:right="0" w:firstLine="0"/>
              <w:jc w:val="left"/>
            </w:pPr>
            <w:r>
              <w:t>- Un atelier</w:t>
            </w:r>
          </w:p>
          <w:p w14:paraId="1881E538" w14:textId="77777777" w:rsidR="007525C0" w:rsidRDefault="00000000">
            <w:pPr>
              <w:widowControl w:val="0"/>
              <w:spacing w:before="0" w:line="240" w:lineRule="auto"/>
              <w:ind w:right="0" w:firstLine="0"/>
              <w:jc w:val="left"/>
            </w:pPr>
            <w:r>
              <w:t>- Une évaluation</w:t>
            </w:r>
          </w:p>
          <w:p w14:paraId="4A4356FB" w14:textId="77777777" w:rsidR="007525C0" w:rsidRDefault="00000000">
            <w:pPr>
              <w:widowControl w:val="0"/>
              <w:spacing w:before="0" w:line="240" w:lineRule="auto"/>
              <w:ind w:right="0" w:firstLine="0"/>
              <w:jc w:val="left"/>
            </w:pPr>
            <w:r>
              <w:t>- Un travail d’équipe</w:t>
            </w:r>
          </w:p>
          <w:p w14:paraId="146CB985" w14:textId="77777777" w:rsidR="007525C0" w:rsidRDefault="00000000">
            <w:pPr>
              <w:widowControl w:val="0"/>
              <w:spacing w:before="0" w:line="240" w:lineRule="auto"/>
              <w:ind w:right="0" w:firstLine="0"/>
              <w:jc w:val="left"/>
            </w:pPr>
            <w:r>
              <w:t>- Une pause café</w:t>
            </w:r>
          </w:p>
          <w:p w14:paraId="2A15F118" w14:textId="77777777" w:rsidR="007525C0" w:rsidRDefault="00000000">
            <w:pPr>
              <w:widowControl w:val="0"/>
              <w:spacing w:before="0" w:line="240" w:lineRule="auto"/>
              <w:ind w:right="0" w:firstLine="0"/>
              <w:jc w:val="left"/>
            </w:pPr>
            <w:r>
              <w:t>- Une pause dîner</w:t>
            </w:r>
          </w:p>
          <w:p w14:paraId="26CEEE07" w14:textId="77777777" w:rsidR="007525C0" w:rsidRDefault="00000000">
            <w:pPr>
              <w:widowControl w:val="0"/>
              <w:spacing w:before="0" w:line="240" w:lineRule="auto"/>
              <w:ind w:right="0" w:firstLine="0"/>
              <w:jc w:val="left"/>
            </w:pPr>
            <w:r>
              <w:t>- Les activités sociales</w:t>
            </w:r>
          </w:p>
        </w:tc>
        <w:tc>
          <w:tcPr>
            <w:tcW w:w="1035" w:type="dxa"/>
            <w:shd w:val="clear" w:color="auto" w:fill="auto"/>
            <w:tcMar>
              <w:top w:w="100" w:type="dxa"/>
              <w:left w:w="100" w:type="dxa"/>
              <w:bottom w:w="100" w:type="dxa"/>
              <w:right w:w="100" w:type="dxa"/>
            </w:tcMar>
          </w:tcPr>
          <w:p w14:paraId="6B8E40E2" w14:textId="77777777" w:rsidR="007525C0" w:rsidRDefault="00000000">
            <w:pPr>
              <w:widowControl w:val="0"/>
              <w:spacing w:before="0" w:line="240" w:lineRule="auto"/>
              <w:ind w:right="0" w:firstLine="0"/>
              <w:jc w:val="left"/>
            </w:pPr>
            <w:r>
              <w:lastRenderedPageBreak/>
              <w:t>Non</w:t>
            </w:r>
          </w:p>
        </w:tc>
        <w:tc>
          <w:tcPr>
            <w:tcW w:w="5220" w:type="dxa"/>
            <w:shd w:val="clear" w:color="auto" w:fill="auto"/>
            <w:tcMar>
              <w:top w:w="100" w:type="dxa"/>
              <w:left w:w="100" w:type="dxa"/>
              <w:bottom w:w="100" w:type="dxa"/>
              <w:right w:w="100" w:type="dxa"/>
            </w:tcMar>
          </w:tcPr>
          <w:p w14:paraId="4B5BFCBC" w14:textId="77777777" w:rsidR="007525C0" w:rsidRDefault="00000000">
            <w:pPr>
              <w:widowControl w:val="0"/>
              <w:spacing w:before="0" w:line="240" w:lineRule="auto"/>
              <w:ind w:right="0" w:firstLine="0"/>
              <w:jc w:val="left"/>
            </w:pPr>
            <w:r>
              <w:t>Le type d’une activité</w:t>
            </w:r>
            <w:r>
              <w:br/>
            </w:r>
          </w:p>
        </w:tc>
      </w:tr>
    </w:tbl>
    <w:p w14:paraId="2A837EF9" w14:textId="77777777" w:rsidR="007525C0" w:rsidRDefault="00000000">
      <w:pPr>
        <w:pStyle w:val="Titre3"/>
        <w:widowControl w:val="0"/>
        <w:spacing w:before="276"/>
        <w:ind w:left="0"/>
      </w:pPr>
      <w:bookmarkStart w:id="27" w:name="_penso7klqcrm" w:colFirst="0" w:colLast="0"/>
      <w:bookmarkEnd w:id="27"/>
      <w:r>
        <w:lastRenderedPageBreak/>
        <w:t>Cardinalités des associations et héritages du MCD</w:t>
      </w:r>
    </w:p>
    <w:p w14:paraId="11AAD22E" w14:textId="77777777" w:rsidR="007525C0" w:rsidRDefault="007525C0">
      <w:pPr>
        <w:ind w:firstLine="0"/>
      </w:pPr>
    </w:p>
    <w:tbl>
      <w:tblPr>
        <w:tblStyle w:val="a0"/>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5880"/>
      </w:tblGrid>
      <w:tr w:rsidR="007525C0" w14:paraId="2B0D5B93" w14:textId="77777777">
        <w:tc>
          <w:tcPr>
            <w:tcW w:w="4560" w:type="dxa"/>
            <w:shd w:val="clear" w:color="auto" w:fill="auto"/>
            <w:tcMar>
              <w:top w:w="100" w:type="dxa"/>
              <w:left w:w="100" w:type="dxa"/>
              <w:bottom w:w="100" w:type="dxa"/>
              <w:right w:w="100" w:type="dxa"/>
            </w:tcMar>
          </w:tcPr>
          <w:p w14:paraId="614DD945" w14:textId="77777777" w:rsidR="007525C0" w:rsidRDefault="00000000">
            <w:pPr>
              <w:widowControl w:val="0"/>
              <w:pBdr>
                <w:top w:val="nil"/>
                <w:left w:val="nil"/>
                <w:bottom w:val="nil"/>
                <w:right w:val="nil"/>
                <w:between w:val="nil"/>
              </w:pBdr>
              <w:spacing w:before="0" w:line="240" w:lineRule="auto"/>
              <w:ind w:right="0" w:firstLine="0"/>
              <w:jc w:val="left"/>
            </w:pPr>
            <w:r>
              <w:t>df, _11 enregistrement, 0N compte</w:t>
            </w:r>
          </w:p>
        </w:tc>
        <w:tc>
          <w:tcPr>
            <w:tcW w:w="5880" w:type="dxa"/>
            <w:shd w:val="clear" w:color="auto" w:fill="auto"/>
            <w:tcMar>
              <w:top w:w="100" w:type="dxa"/>
              <w:left w:w="100" w:type="dxa"/>
              <w:bottom w:w="100" w:type="dxa"/>
              <w:right w:w="100" w:type="dxa"/>
            </w:tcMar>
          </w:tcPr>
          <w:p w14:paraId="02950C81" w14:textId="77777777" w:rsidR="007525C0" w:rsidRDefault="00000000">
            <w:pPr>
              <w:widowControl w:val="0"/>
              <w:pBdr>
                <w:top w:val="nil"/>
                <w:left w:val="nil"/>
                <w:bottom w:val="nil"/>
                <w:right w:val="nil"/>
                <w:between w:val="nil"/>
              </w:pBdr>
              <w:spacing w:before="0" w:line="240" w:lineRule="auto"/>
              <w:ind w:right="0" w:firstLine="0"/>
              <w:jc w:val="left"/>
            </w:pPr>
            <w:r>
              <w:t>Un enregistrement dépend d’un seul et unique compte auquel il est associé. Un compte peut avoir aucun, un ou plusieurs enregistrements.</w:t>
            </w:r>
          </w:p>
        </w:tc>
      </w:tr>
      <w:tr w:rsidR="007525C0" w14:paraId="6D1AF9DF" w14:textId="77777777">
        <w:tc>
          <w:tcPr>
            <w:tcW w:w="4560" w:type="dxa"/>
            <w:shd w:val="clear" w:color="auto" w:fill="auto"/>
            <w:tcMar>
              <w:top w:w="100" w:type="dxa"/>
              <w:left w:w="100" w:type="dxa"/>
              <w:bottom w:w="100" w:type="dxa"/>
              <w:right w:w="100" w:type="dxa"/>
            </w:tcMar>
          </w:tcPr>
          <w:p w14:paraId="3A7EDE69" w14:textId="77777777" w:rsidR="007525C0" w:rsidRDefault="00000000">
            <w:pPr>
              <w:widowControl w:val="0"/>
              <w:pBdr>
                <w:top w:val="nil"/>
                <w:left w:val="nil"/>
                <w:bottom w:val="nil"/>
                <w:right w:val="nil"/>
                <w:between w:val="nil"/>
              </w:pBdr>
              <w:spacing w:before="0" w:line="240" w:lineRule="auto"/>
              <w:ind w:right="0" w:firstLine="0"/>
              <w:jc w:val="left"/>
            </w:pPr>
            <w:r>
              <w:t>df, 11 enregistrement, 11 type_role</w:t>
            </w:r>
          </w:p>
        </w:tc>
        <w:tc>
          <w:tcPr>
            <w:tcW w:w="5880" w:type="dxa"/>
            <w:shd w:val="clear" w:color="auto" w:fill="auto"/>
            <w:tcMar>
              <w:top w:w="100" w:type="dxa"/>
              <w:left w:w="100" w:type="dxa"/>
              <w:bottom w:w="100" w:type="dxa"/>
              <w:right w:w="100" w:type="dxa"/>
            </w:tcMar>
          </w:tcPr>
          <w:p w14:paraId="302741FB" w14:textId="77777777" w:rsidR="007525C0" w:rsidRDefault="00000000">
            <w:pPr>
              <w:widowControl w:val="0"/>
              <w:pBdr>
                <w:top w:val="nil"/>
                <w:left w:val="nil"/>
                <w:bottom w:val="nil"/>
                <w:right w:val="nil"/>
                <w:between w:val="nil"/>
              </w:pBdr>
              <w:spacing w:before="0" w:line="240" w:lineRule="auto"/>
              <w:ind w:right="0" w:firstLine="0"/>
              <w:jc w:val="left"/>
            </w:pPr>
            <w:r>
              <w:t>Un enregistrement est associé à un seul et unique type de rôle. Ce rôle fait partie des attributs d’un enregistrement.</w:t>
            </w:r>
          </w:p>
        </w:tc>
      </w:tr>
      <w:tr w:rsidR="007525C0" w14:paraId="6944D8D2" w14:textId="77777777">
        <w:tc>
          <w:tcPr>
            <w:tcW w:w="4560" w:type="dxa"/>
            <w:shd w:val="clear" w:color="auto" w:fill="auto"/>
            <w:tcMar>
              <w:top w:w="100" w:type="dxa"/>
              <w:left w:w="100" w:type="dxa"/>
              <w:bottom w:w="100" w:type="dxa"/>
              <w:right w:w="100" w:type="dxa"/>
            </w:tcMar>
          </w:tcPr>
          <w:p w14:paraId="3EF0C8FD" w14:textId="77777777" w:rsidR="007525C0" w:rsidRDefault="00000000">
            <w:pPr>
              <w:widowControl w:val="0"/>
              <w:spacing w:before="0" w:line="240" w:lineRule="auto"/>
              <w:ind w:right="0" w:firstLine="0"/>
              <w:jc w:val="left"/>
            </w:pPr>
            <w:r>
              <w:t>df, _11 enregistrement, 1N evenement</w:t>
            </w:r>
          </w:p>
        </w:tc>
        <w:tc>
          <w:tcPr>
            <w:tcW w:w="5880" w:type="dxa"/>
            <w:shd w:val="clear" w:color="auto" w:fill="auto"/>
            <w:tcMar>
              <w:top w:w="100" w:type="dxa"/>
              <w:left w:w="100" w:type="dxa"/>
              <w:bottom w:w="100" w:type="dxa"/>
              <w:right w:w="100" w:type="dxa"/>
            </w:tcMar>
          </w:tcPr>
          <w:p w14:paraId="365B57D2" w14:textId="77777777" w:rsidR="007525C0" w:rsidRDefault="00000000">
            <w:pPr>
              <w:widowControl w:val="0"/>
              <w:spacing w:before="0" w:line="240" w:lineRule="auto"/>
              <w:ind w:right="0" w:firstLine="0"/>
              <w:jc w:val="left"/>
            </w:pPr>
            <w:r>
              <w:t>Un enregistrement dépend d’un seul et unique événement auquel il est associé. Un événement peut avoir un seul ou plusieurs enregistrements.</w:t>
            </w:r>
          </w:p>
        </w:tc>
      </w:tr>
      <w:tr w:rsidR="007525C0" w14:paraId="3E31BE4C" w14:textId="77777777">
        <w:tc>
          <w:tcPr>
            <w:tcW w:w="4560" w:type="dxa"/>
            <w:shd w:val="clear" w:color="auto" w:fill="auto"/>
            <w:tcMar>
              <w:top w:w="100" w:type="dxa"/>
              <w:left w:w="100" w:type="dxa"/>
              <w:bottom w:w="100" w:type="dxa"/>
              <w:right w:w="100" w:type="dxa"/>
            </w:tcMar>
          </w:tcPr>
          <w:p w14:paraId="113EDFB6" w14:textId="77777777" w:rsidR="007525C0" w:rsidRDefault="00000000">
            <w:pPr>
              <w:widowControl w:val="0"/>
              <w:spacing w:before="0" w:line="240" w:lineRule="auto"/>
              <w:ind w:right="0" w:firstLine="0"/>
              <w:jc w:val="left"/>
            </w:pPr>
            <w:r>
              <w:t>servir, 01 evenement, 0N traiteur: date</w:t>
            </w:r>
          </w:p>
        </w:tc>
        <w:tc>
          <w:tcPr>
            <w:tcW w:w="5880" w:type="dxa"/>
            <w:shd w:val="clear" w:color="auto" w:fill="auto"/>
            <w:tcMar>
              <w:top w:w="100" w:type="dxa"/>
              <w:left w:w="100" w:type="dxa"/>
              <w:bottom w:w="100" w:type="dxa"/>
              <w:right w:w="100" w:type="dxa"/>
            </w:tcMar>
          </w:tcPr>
          <w:p w14:paraId="3419006A" w14:textId="77777777" w:rsidR="007525C0" w:rsidRDefault="00000000">
            <w:pPr>
              <w:widowControl w:val="0"/>
              <w:pBdr>
                <w:top w:val="nil"/>
                <w:left w:val="nil"/>
                <w:bottom w:val="nil"/>
                <w:right w:val="nil"/>
                <w:between w:val="nil"/>
              </w:pBdr>
              <w:spacing w:before="0" w:line="240" w:lineRule="auto"/>
              <w:ind w:right="0" w:firstLine="0"/>
              <w:jc w:val="left"/>
            </w:pPr>
            <w:r>
              <w:t>Un événement est servi par aucun ou par un seul traiteur lors d’une date spécifique. Le traiteur peut ne servir aucun, un ou plusieurs événements lors d’une date spécifique.</w:t>
            </w:r>
          </w:p>
        </w:tc>
      </w:tr>
      <w:tr w:rsidR="007525C0" w14:paraId="2766969D" w14:textId="77777777">
        <w:tc>
          <w:tcPr>
            <w:tcW w:w="4560" w:type="dxa"/>
            <w:shd w:val="clear" w:color="auto" w:fill="auto"/>
            <w:tcMar>
              <w:top w:w="100" w:type="dxa"/>
              <w:left w:w="100" w:type="dxa"/>
              <w:bottom w:w="100" w:type="dxa"/>
              <w:right w:w="100" w:type="dxa"/>
            </w:tcMar>
          </w:tcPr>
          <w:p w14:paraId="155E30A5" w14:textId="77777777" w:rsidR="007525C0" w:rsidRDefault="00000000">
            <w:pPr>
              <w:widowControl w:val="0"/>
              <w:pBdr>
                <w:top w:val="nil"/>
                <w:left w:val="nil"/>
                <w:bottom w:val="nil"/>
                <w:right w:val="nil"/>
                <w:between w:val="nil"/>
              </w:pBdr>
              <w:spacing w:before="0" w:line="240" w:lineRule="auto"/>
              <w:ind w:right="0" w:firstLine="0"/>
              <w:jc w:val="left"/>
            </w:pPr>
            <w:r>
              <w:t>df, 01 conferencier, _11 chambre</w:t>
            </w:r>
          </w:p>
        </w:tc>
        <w:tc>
          <w:tcPr>
            <w:tcW w:w="5880" w:type="dxa"/>
            <w:shd w:val="clear" w:color="auto" w:fill="auto"/>
            <w:tcMar>
              <w:top w:w="100" w:type="dxa"/>
              <w:left w:w="100" w:type="dxa"/>
              <w:bottom w:w="100" w:type="dxa"/>
              <w:right w:w="100" w:type="dxa"/>
            </w:tcMar>
          </w:tcPr>
          <w:p w14:paraId="597CE4E9" w14:textId="77777777" w:rsidR="007525C0" w:rsidRDefault="00000000">
            <w:pPr>
              <w:widowControl w:val="0"/>
              <w:pBdr>
                <w:top w:val="nil"/>
                <w:left w:val="nil"/>
                <w:bottom w:val="nil"/>
                <w:right w:val="nil"/>
                <w:between w:val="nil"/>
              </w:pBdr>
              <w:spacing w:before="0" w:line="240" w:lineRule="auto"/>
              <w:ind w:right="0" w:firstLine="0"/>
              <w:jc w:val="left"/>
            </w:pPr>
            <w:r>
              <w:t>Un conférencier ne peut avoir aucune ou une seule chambre dans le cadre d’un événement. Une chambre ne peut être associée qu’à un seul et unique conférencier dans le cadre d’un événement.</w:t>
            </w:r>
          </w:p>
        </w:tc>
      </w:tr>
      <w:tr w:rsidR="007525C0" w14:paraId="6E0F40F3" w14:textId="77777777">
        <w:tc>
          <w:tcPr>
            <w:tcW w:w="4560" w:type="dxa"/>
            <w:shd w:val="clear" w:color="auto" w:fill="auto"/>
            <w:tcMar>
              <w:top w:w="100" w:type="dxa"/>
              <w:left w:w="100" w:type="dxa"/>
              <w:bottom w:w="100" w:type="dxa"/>
              <w:right w:w="100" w:type="dxa"/>
            </w:tcMar>
          </w:tcPr>
          <w:p w14:paraId="25ACC1F4" w14:textId="77777777" w:rsidR="007525C0" w:rsidRDefault="00000000">
            <w:pPr>
              <w:widowControl w:val="0"/>
              <w:pBdr>
                <w:top w:val="nil"/>
                <w:left w:val="nil"/>
                <w:bottom w:val="nil"/>
                <w:right w:val="nil"/>
                <w:between w:val="nil"/>
              </w:pBdr>
              <w:spacing w:before="0" w:line="240" w:lineRule="auto"/>
              <w:ind w:right="0" w:firstLine="0"/>
              <w:jc w:val="left"/>
            </w:pPr>
            <w:r>
              <w:t>/XT\ type_role &lt;- public, staff</w:t>
            </w:r>
          </w:p>
        </w:tc>
        <w:tc>
          <w:tcPr>
            <w:tcW w:w="5880" w:type="dxa"/>
            <w:shd w:val="clear" w:color="auto" w:fill="auto"/>
            <w:tcMar>
              <w:top w:w="100" w:type="dxa"/>
              <w:left w:w="100" w:type="dxa"/>
              <w:bottom w:w="100" w:type="dxa"/>
              <w:right w:w="100" w:type="dxa"/>
            </w:tcMar>
          </w:tcPr>
          <w:p w14:paraId="6F997AF7" w14:textId="77777777" w:rsidR="007525C0" w:rsidRDefault="00000000">
            <w:pPr>
              <w:widowControl w:val="0"/>
              <w:pBdr>
                <w:top w:val="nil"/>
                <w:left w:val="nil"/>
                <w:bottom w:val="nil"/>
                <w:right w:val="nil"/>
                <w:between w:val="nil"/>
              </w:pBdr>
              <w:spacing w:before="0" w:line="240" w:lineRule="auto"/>
              <w:ind w:right="0" w:firstLine="0"/>
              <w:jc w:val="left"/>
            </w:pPr>
            <w:r>
              <w:t>Les membres du public et les membres du staff sont des types de rôle dans le cadre d’un événement.</w:t>
            </w:r>
          </w:p>
        </w:tc>
      </w:tr>
      <w:tr w:rsidR="007525C0" w14:paraId="526B3241" w14:textId="77777777">
        <w:tc>
          <w:tcPr>
            <w:tcW w:w="4560" w:type="dxa"/>
            <w:shd w:val="clear" w:color="auto" w:fill="auto"/>
            <w:tcMar>
              <w:top w:w="100" w:type="dxa"/>
              <w:left w:w="100" w:type="dxa"/>
              <w:bottom w:w="100" w:type="dxa"/>
              <w:right w:w="100" w:type="dxa"/>
            </w:tcMar>
          </w:tcPr>
          <w:p w14:paraId="5A3BA7C8" w14:textId="77777777" w:rsidR="007525C0" w:rsidRDefault="00000000">
            <w:pPr>
              <w:widowControl w:val="0"/>
              <w:pBdr>
                <w:top w:val="nil"/>
                <w:left w:val="nil"/>
                <w:bottom w:val="nil"/>
                <w:right w:val="nil"/>
                <w:between w:val="nil"/>
              </w:pBdr>
              <w:spacing w:before="0" w:line="240" w:lineRule="auto"/>
              <w:ind w:right="0" w:firstLine="0"/>
              <w:jc w:val="left"/>
            </w:pPr>
            <w:r>
              <w:t>/XT\ staff &lt;- benevole, animateur</w:t>
            </w:r>
          </w:p>
        </w:tc>
        <w:tc>
          <w:tcPr>
            <w:tcW w:w="5880" w:type="dxa"/>
            <w:shd w:val="clear" w:color="auto" w:fill="auto"/>
            <w:tcMar>
              <w:top w:w="100" w:type="dxa"/>
              <w:left w:w="100" w:type="dxa"/>
              <w:bottom w:w="100" w:type="dxa"/>
              <w:right w:w="100" w:type="dxa"/>
            </w:tcMar>
          </w:tcPr>
          <w:p w14:paraId="3DA08716" w14:textId="77777777" w:rsidR="007525C0" w:rsidRDefault="00000000">
            <w:pPr>
              <w:widowControl w:val="0"/>
              <w:pBdr>
                <w:top w:val="nil"/>
                <w:left w:val="nil"/>
                <w:bottom w:val="nil"/>
                <w:right w:val="nil"/>
                <w:between w:val="nil"/>
              </w:pBdr>
              <w:spacing w:before="0" w:line="240" w:lineRule="auto"/>
              <w:ind w:right="0" w:firstLine="0"/>
              <w:jc w:val="left"/>
            </w:pPr>
            <w:r>
              <w:t>Les bénévoles et les animateurs sont des membres du staff.</w:t>
            </w:r>
          </w:p>
        </w:tc>
      </w:tr>
      <w:tr w:rsidR="007525C0" w14:paraId="2AA48B9D" w14:textId="77777777">
        <w:tc>
          <w:tcPr>
            <w:tcW w:w="4560" w:type="dxa"/>
            <w:shd w:val="clear" w:color="auto" w:fill="auto"/>
            <w:tcMar>
              <w:top w:w="100" w:type="dxa"/>
              <w:left w:w="100" w:type="dxa"/>
              <w:bottom w:w="100" w:type="dxa"/>
              <w:right w:w="100" w:type="dxa"/>
            </w:tcMar>
          </w:tcPr>
          <w:p w14:paraId="7573CA97" w14:textId="77777777" w:rsidR="007525C0" w:rsidRDefault="00000000">
            <w:pPr>
              <w:widowControl w:val="0"/>
              <w:pBdr>
                <w:top w:val="nil"/>
                <w:left w:val="nil"/>
                <w:bottom w:val="nil"/>
                <w:right w:val="nil"/>
                <w:between w:val="nil"/>
              </w:pBdr>
              <w:spacing w:before="0" w:line="240" w:lineRule="auto"/>
              <w:ind w:right="0" w:firstLine="0"/>
              <w:jc w:val="left"/>
            </w:pPr>
            <w:r>
              <w:t>/XT\ animateur &lt;- conferencier, responsable</w:t>
            </w:r>
          </w:p>
        </w:tc>
        <w:tc>
          <w:tcPr>
            <w:tcW w:w="5880" w:type="dxa"/>
            <w:shd w:val="clear" w:color="auto" w:fill="auto"/>
            <w:tcMar>
              <w:top w:w="100" w:type="dxa"/>
              <w:left w:w="100" w:type="dxa"/>
              <w:bottom w:w="100" w:type="dxa"/>
              <w:right w:w="100" w:type="dxa"/>
            </w:tcMar>
          </w:tcPr>
          <w:p w14:paraId="76300108" w14:textId="77777777" w:rsidR="007525C0" w:rsidRDefault="00000000">
            <w:pPr>
              <w:widowControl w:val="0"/>
              <w:pBdr>
                <w:top w:val="nil"/>
                <w:left w:val="nil"/>
                <w:bottom w:val="nil"/>
                <w:right w:val="nil"/>
                <w:between w:val="nil"/>
              </w:pBdr>
              <w:spacing w:before="0" w:line="240" w:lineRule="auto"/>
              <w:ind w:right="0" w:firstLine="0"/>
              <w:jc w:val="left"/>
            </w:pPr>
            <w:r>
              <w:t>Les conférenciers et les responsables sont des animateurs.</w:t>
            </w:r>
          </w:p>
        </w:tc>
      </w:tr>
      <w:tr w:rsidR="007525C0" w14:paraId="7B7189DE" w14:textId="77777777">
        <w:tc>
          <w:tcPr>
            <w:tcW w:w="4560" w:type="dxa"/>
            <w:shd w:val="clear" w:color="auto" w:fill="auto"/>
            <w:tcMar>
              <w:top w:w="100" w:type="dxa"/>
              <w:left w:w="100" w:type="dxa"/>
              <w:bottom w:w="100" w:type="dxa"/>
              <w:right w:w="100" w:type="dxa"/>
            </w:tcMar>
          </w:tcPr>
          <w:p w14:paraId="058CDBAF" w14:textId="77777777" w:rsidR="007525C0" w:rsidRDefault="00000000">
            <w:pPr>
              <w:widowControl w:val="0"/>
              <w:pBdr>
                <w:top w:val="nil"/>
                <w:left w:val="nil"/>
                <w:bottom w:val="nil"/>
                <w:right w:val="nil"/>
                <w:between w:val="nil"/>
              </w:pBdr>
              <w:spacing w:before="0" w:line="240" w:lineRule="auto"/>
              <w:ind w:right="0" w:firstLine="0"/>
              <w:jc w:val="left"/>
            </w:pPr>
            <w:r>
              <w:t>df, 0N conferencier, _11 absence</w:t>
            </w:r>
          </w:p>
        </w:tc>
        <w:tc>
          <w:tcPr>
            <w:tcW w:w="5880" w:type="dxa"/>
            <w:shd w:val="clear" w:color="auto" w:fill="auto"/>
            <w:tcMar>
              <w:top w:w="100" w:type="dxa"/>
              <w:left w:w="100" w:type="dxa"/>
              <w:bottom w:w="100" w:type="dxa"/>
              <w:right w:w="100" w:type="dxa"/>
            </w:tcMar>
          </w:tcPr>
          <w:p w14:paraId="07D46D4B" w14:textId="77777777" w:rsidR="007525C0" w:rsidRDefault="00000000">
            <w:pPr>
              <w:widowControl w:val="0"/>
              <w:pBdr>
                <w:top w:val="nil"/>
                <w:left w:val="nil"/>
                <w:bottom w:val="nil"/>
                <w:right w:val="nil"/>
                <w:between w:val="nil"/>
              </w:pBdr>
              <w:spacing w:before="0" w:line="240" w:lineRule="auto"/>
              <w:ind w:right="0" w:firstLine="0"/>
              <w:jc w:val="left"/>
            </w:pPr>
            <w:r>
              <w:t xml:space="preserve">Un conférencier peut avoir aucune, une ou plusieurs absences lors d’un événement. Une absence dépend d’un seul et unique événement auquel il est associé. </w:t>
            </w:r>
          </w:p>
        </w:tc>
      </w:tr>
      <w:tr w:rsidR="007525C0" w14:paraId="2911149F" w14:textId="77777777">
        <w:tc>
          <w:tcPr>
            <w:tcW w:w="4560" w:type="dxa"/>
            <w:shd w:val="clear" w:color="auto" w:fill="auto"/>
            <w:tcMar>
              <w:top w:w="100" w:type="dxa"/>
              <w:left w:w="100" w:type="dxa"/>
              <w:bottom w:w="100" w:type="dxa"/>
              <w:right w:w="100" w:type="dxa"/>
            </w:tcMar>
          </w:tcPr>
          <w:p w14:paraId="4DC30F9F" w14:textId="77777777" w:rsidR="007525C0" w:rsidRDefault="00000000">
            <w:pPr>
              <w:widowControl w:val="0"/>
              <w:pBdr>
                <w:top w:val="nil"/>
                <w:left w:val="nil"/>
                <w:bottom w:val="nil"/>
                <w:right w:val="nil"/>
                <w:between w:val="nil"/>
              </w:pBdr>
              <w:spacing w:before="0" w:line="240" w:lineRule="auto"/>
              <w:ind w:right="0" w:firstLine="0"/>
              <w:jc w:val="left"/>
            </w:pPr>
            <w:r>
              <w:t>df, 1N evenement, _11 theme</w:t>
            </w:r>
          </w:p>
        </w:tc>
        <w:tc>
          <w:tcPr>
            <w:tcW w:w="5880" w:type="dxa"/>
            <w:shd w:val="clear" w:color="auto" w:fill="auto"/>
            <w:tcMar>
              <w:top w:w="100" w:type="dxa"/>
              <w:left w:w="100" w:type="dxa"/>
              <w:bottom w:w="100" w:type="dxa"/>
              <w:right w:w="100" w:type="dxa"/>
            </w:tcMar>
          </w:tcPr>
          <w:p w14:paraId="4F3B17E9" w14:textId="77777777" w:rsidR="007525C0" w:rsidRDefault="00000000">
            <w:pPr>
              <w:widowControl w:val="0"/>
              <w:pBdr>
                <w:top w:val="nil"/>
                <w:left w:val="nil"/>
                <w:bottom w:val="nil"/>
                <w:right w:val="nil"/>
                <w:between w:val="nil"/>
              </w:pBdr>
              <w:spacing w:before="0" w:line="240" w:lineRule="auto"/>
              <w:ind w:right="0" w:firstLine="0"/>
              <w:jc w:val="left"/>
            </w:pPr>
            <w:r>
              <w:t xml:space="preserve">Un événement peut présenter un ou plusieurs thèmes. Un thème dépend d’un seul et unique événement auquel il est associé. </w:t>
            </w:r>
          </w:p>
        </w:tc>
      </w:tr>
      <w:tr w:rsidR="007525C0" w14:paraId="69164B9E" w14:textId="77777777">
        <w:tc>
          <w:tcPr>
            <w:tcW w:w="4560" w:type="dxa"/>
            <w:shd w:val="clear" w:color="auto" w:fill="auto"/>
            <w:tcMar>
              <w:top w:w="100" w:type="dxa"/>
              <w:left w:w="100" w:type="dxa"/>
              <w:bottom w:w="100" w:type="dxa"/>
              <w:right w:w="100" w:type="dxa"/>
            </w:tcMar>
          </w:tcPr>
          <w:p w14:paraId="0F50DC79" w14:textId="77777777" w:rsidR="007525C0" w:rsidRDefault="00000000">
            <w:pPr>
              <w:widowControl w:val="0"/>
              <w:pBdr>
                <w:top w:val="nil"/>
                <w:left w:val="nil"/>
                <w:bottom w:val="nil"/>
                <w:right w:val="nil"/>
                <w:between w:val="nil"/>
              </w:pBdr>
              <w:spacing w:before="0" w:line="240" w:lineRule="auto"/>
              <w:ind w:right="0" w:firstLine="0"/>
              <w:jc w:val="left"/>
            </w:pPr>
            <w:r>
              <w:t>equipe, 0N public, 0N activite: numero</w:t>
            </w:r>
          </w:p>
        </w:tc>
        <w:tc>
          <w:tcPr>
            <w:tcW w:w="5880" w:type="dxa"/>
            <w:shd w:val="clear" w:color="auto" w:fill="auto"/>
            <w:tcMar>
              <w:top w:w="100" w:type="dxa"/>
              <w:left w:w="100" w:type="dxa"/>
              <w:bottom w:w="100" w:type="dxa"/>
              <w:right w:w="100" w:type="dxa"/>
            </w:tcMar>
          </w:tcPr>
          <w:p w14:paraId="2C26D717" w14:textId="77777777" w:rsidR="007525C0" w:rsidRDefault="00000000">
            <w:pPr>
              <w:widowControl w:val="0"/>
              <w:pBdr>
                <w:top w:val="nil"/>
                <w:left w:val="nil"/>
                <w:bottom w:val="nil"/>
                <w:right w:val="nil"/>
                <w:between w:val="nil"/>
              </w:pBdr>
              <w:spacing w:before="0" w:line="240" w:lineRule="auto"/>
              <w:ind w:right="0" w:firstLine="0"/>
              <w:jc w:val="left"/>
            </w:pPr>
            <w:r>
              <w:t>Un membre du public peut faire partie d’aucune ou d'une seule et unique équipe ayant un numéro spécifique lors d’une activité. Une activité peut avoir aucune ou plusieurs équipes.</w:t>
            </w:r>
          </w:p>
        </w:tc>
      </w:tr>
      <w:tr w:rsidR="007525C0" w14:paraId="0CBF04F6" w14:textId="77777777">
        <w:tc>
          <w:tcPr>
            <w:tcW w:w="4560" w:type="dxa"/>
            <w:shd w:val="clear" w:color="auto" w:fill="auto"/>
            <w:tcMar>
              <w:top w:w="100" w:type="dxa"/>
              <w:left w:w="100" w:type="dxa"/>
              <w:bottom w:w="100" w:type="dxa"/>
              <w:right w:w="100" w:type="dxa"/>
            </w:tcMar>
          </w:tcPr>
          <w:p w14:paraId="175FEA6E" w14:textId="77777777" w:rsidR="007525C0" w:rsidRDefault="00000000">
            <w:pPr>
              <w:widowControl w:val="0"/>
              <w:pBdr>
                <w:top w:val="nil"/>
                <w:left w:val="nil"/>
                <w:bottom w:val="nil"/>
                <w:right w:val="nil"/>
                <w:between w:val="nil"/>
              </w:pBdr>
              <w:spacing w:before="0" w:line="240" w:lineRule="auto"/>
              <w:ind w:right="0" w:firstLine="0"/>
              <w:jc w:val="left"/>
            </w:pPr>
            <w:r>
              <w:t>animation, 0N animateur, 0N activite</w:t>
            </w:r>
          </w:p>
        </w:tc>
        <w:tc>
          <w:tcPr>
            <w:tcW w:w="5880" w:type="dxa"/>
            <w:shd w:val="clear" w:color="auto" w:fill="auto"/>
            <w:tcMar>
              <w:top w:w="100" w:type="dxa"/>
              <w:left w:w="100" w:type="dxa"/>
              <w:bottom w:w="100" w:type="dxa"/>
              <w:right w:w="100" w:type="dxa"/>
            </w:tcMar>
          </w:tcPr>
          <w:p w14:paraId="55B1455E" w14:textId="77777777" w:rsidR="007525C0" w:rsidRDefault="00000000">
            <w:pPr>
              <w:widowControl w:val="0"/>
              <w:pBdr>
                <w:top w:val="nil"/>
                <w:left w:val="nil"/>
                <w:bottom w:val="nil"/>
                <w:right w:val="nil"/>
                <w:between w:val="nil"/>
              </w:pBdr>
              <w:spacing w:before="0" w:line="240" w:lineRule="auto"/>
              <w:ind w:right="0" w:firstLine="0"/>
              <w:jc w:val="left"/>
            </w:pPr>
            <w:r>
              <w:t>Un animateur peut animer aucune, une ou plusieurs activités. Une activité peut être animée par aucune, une ou plusieurs animateurs.</w:t>
            </w:r>
          </w:p>
        </w:tc>
      </w:tr>
      <w:tr w:rsidR="007525C0" w14:paraId="2A01834A" w14:textId="77777777">
        <w:tc>
          <w:tcPr>
            <w:tcW w:w="4560" w:type="dxa"/>
            <w:shd w:val="clear" w:color="auto" w:fill="auto"/>
            <w:tcMar>
              <w:top w:w="100" w:type="dxa"/>
              <w:left w:w="100" w:type="dxa"/>
              <w:bottom w:w="100" w:type="dxa"/>
              <w:right w:w="100" w:type="dxa"/>
            </w:tcMar>
          </w:tcPr>
          <w:p w14:paraId="172E14BB" w14:textId="77777777" w:rsidR="007525C0" w:rsidRDefault="00000000">
            <w:pPr>
              <w:widowControl w:val="0"/>
              <w:pBdr>
                <w:top w:val="nil"/>
                <w:left w:val="nil"/>
                <w:bottom w:val="nil"/>
                <w:right w:val="nil"/>
                <w:between w:val="nil"/>
              </w:pBdr>
              <w:spacing w:before="0" w:line="240" w:lineRule="auto"/>
              <w:ind w:right="0" w:firstLine="0"/>
              <w:jc w:val="left"/>
            </w:pPr>
            <w:r>
              <w:t>gestion, 1N responsable, 11 theme</w:t>
            </w:r>
          </w:p>
        </w:tc>
        <w:tc>
          <w:tcPr>
            <w:tcW w:w="5880" w:type="dxa"/>
            <w:shd w:val="clear" w:color="auto" w:fill="auto"/>
            <w:tcMar>
              <w:top w:w="100" w:type="dxa"/>
              <w:left w:w="100" w:type="dxa"/>
              <w:bottom w:w="100" w:type="dxa"/>
              <w:right w:w="100" w:type="dxa"/>
            </w:tcMar>
          </w:tcPr>
          <w:p w14:paraId="5DDE08B9" w14:textId="77777777" w:rsidR="007525C0" w:rsidRDefault="00000000">
            <w:pPr>
              <w:widowControl w:val="0"/>
              <w:pBdr>
                <w:top w:val="nil"/>
                <w:left w:val="nil"/>
                <w:bottom w:val="nil"/>
                <w:right w:val="nil"/>
                <w:between w:val="nil"/>
              </w:pBdr>
              <w:spacing w:before="0" w:line="240" w:lineRule="auto"/>
              <w:ind w:right="0" w:firstLine="0"/>
              <w:jc w:val="left"/>
            </w:pPr>
            <w:r>
              <w:t>Un responsable peut gérer un ou plusieurs thèmes. Un thème peut être géré par un seul et unique responsable.</w:t>
            </w:r>
          </w:p>
        </w:tc>
      </w:tr>
      <w:tr w:rsidR="007525C0" w14:paraId="36047924" w14:textId="77777777">
        <w:tc>
          <w:tcPr>
            <w:tcW w:w="4560" w:type="dxa"/>
            <w:shd w:val="clear" w:color="auto" w:fill="auto"/>
            <w:tcMar>
              <w:top w:w="100" w:type="dxa"/>
              <w:left w:w="100" w:type="dxa"/>
              <w:bottom w:w="100" w:type="dxa"/>
              <w:right w:w="100" w:type="dxa"/>
            </w:tcMar>
          </w:tcPr>
          <w:p w14:paraId="17167ECF"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/XT\ public &lt;- etudiant_udes, professionnel</w:t>
            </w:r>
          </w:p>
        </w:tc>
        <w:tc>
          <w:tcPr>
            <w:tcW w:w="5880" w:type="dxa"/>
            <w:shd w:val="clear" w:color="auto" w:fill="auto"/>
            <w:tcMar>
              <w:top w:w="100" w:type="dxa"/>
              <w:left w:w="100" w:type="dxa"/>
              <w:bottom w:w="100" w:type="dxa"/>
              <w:right w:w="100" w:type="dxa"/>
            </w:tcMar>
          </w:tcPr>
          <w:p w14:paraId="550B8545" w14:textId="77777777" w:rsidR="007525C0" w:rsidRDefault="00000000">
            <w:pPr>
              <w:widowControl w:val="0"/>
              <w:pBdr>
                <w:top w:val="nil"/>
                <w:left w:val="nil"/>
                <w:bottom w:val="nil"/>
                <w:right w:val="nil"/>
                <w:between w:val="nil"/>
              </w:pBdr>
              <w:spacing w:before="0" w:line="240" w:lineRule="auto"/>
              <w:ind w:right="0" w:firstLine="0"/>
              <w:jc w:val="left"/>
            </w:pPr>
            <w:r>
              <w:t>Les étudiants de l’UdeS et les professionnels sont des membres du public</w:t>
            </w:r>
          </w:p>
        </w:tc>
      </w:tr>
      <w:tr w:rsidR="007525C0" w14:paraId="5A185D68" w14:textId="77777777">
        <w:tc>
          <w:tcPr>
            <w:tcW w:w="4560" w:type="dxa"/>
            <w:shd w:val="clear" w:color="auto" w:fill="auto"/>
            <w:tcMar>
              <w:top w:w="100" w:type="dxa"/>
              <w:left w:w="100" w:type="dxa"/>
              <w:bottom w:w="100" w:type="dxa"/>
              <w:right w:w="100" w:type="dxa"/>
            </w:tcMar>
          </w:tcPr>
          <w:p w14:paraId="64A82215" w14:textId="77777777" w:rsidR="007525C0" w:rsidRDefault="00000000">
            <w:pPr>
              <w:widowControl w:val="0"/>
              <w:pBdr>
                <w:top w:val="nil"/>
                <w:left w:val="nil"/>
                <w:bottom w:val="nil"/>
                <w:right w:val="nil"/>
                <w:between w:val="nil"/>
              </w:pBdr>
              <w:spacing w:before="0" w:line="240" w:lineRule="auto"/>
              <w:ind w:right="0" w:firstLine="0"/>
              <w:jc w:val="left"/>
            </w:pPr>
            <w:r>
              <w:t>df, 1N theme, _11 activite</w:t>
            </w:r>
          </w:p>
        </w:tc>
        <w:tc>
          <w:tcPr>
            <w:tcW w:w="5880" w:type="dxa"/>
            <w:shd w:val="clear" w:color="auto" w:fill="auto"/>
            <w:tcMar>
              <w:top w:w="100" w:type="dxa"/>
              <w:left w:w="100" w:type="dxa"/>
              <w:bottom w:w="100" w:type="dxa"/>
              <w:right w:w="100" w:type="dxa"/>
            </w:tcMar>
          </w:tcPr>
          <w:p w14:paraId="21306ED3" w14:textId="77777777" w:rsidR="007525C0" w:rsidRDefault="00000000">
            <w:pPr>
              <w:widowControl w:val="0"/>
              <w:pBdr>
                <w:top w:val="nil"/>
                <w:left w:val="nil"/>
                <w:bottom w:val="nil"/>
                <w:right w:val="nil"/>
                <w:between w:val="nil"/>
              </w:pBdr>
              <w:spacing w:before="0" w:line="240" w:lineRule="auto"/>
              <w:ind w:right="0" w:firstLine="0"/>
              <w:jc w:val="left"/>
            </w:pPr>
            <w:r>
              <w:t xml:space="preserve">Un thème peut contenir un ou plusieurs activités. Une activité dépend d’un seul et unique thème auquel il est associé. </w:t>
            </w:r>
          </w:p>
        </w:tc>
      </w:tr>
      <w:tr w:rsidR="007525C0" w14:paraId="38DC65E8" w14:textId="77777777">
        <w:tc>
          <w:tcPr>
            <w:tcW w:w="4560" w:type="dxa"/>
            <w:shd w:val="clear" w:color="auto" w:fill="auto"/>
            <w:tcMar>
              <w:top w:w="100" w:type="dxa"/>
              <w:left w:w="100" w:type="dxa"/>
              <w:bottom w:w="100" w:type="dxa"/>
              <w:right w:w="100" w:type="dxa"/>
            </w:tcMar>
          </w:tcPr>
          <w:p w14:paraId="73C446EE" w14:textId="77777777" w:rsidR="007525C0" w:rsidRDefault="00000000">
            <w:pPr>
              <w:widowControl w:val="0"/>
              <w:pBdr>
                <w:top w:val="nil"/>
                <w:left w:val="nil"/>
                <w:bottom w:val="nil"/>
                <w:right w:val="nil"/>
                <w:between w:val="nil"/>
              </w:pBdr>
              <w:spacing w:before="0" w:line="240" w:lineRule="auto"/>
              <w:ind w:right="0" w:firstLine="0"/>
              <w:jc w:val="left"/>
            </w:pPr>
            <w:r>
              <w:t>evaluation, 01 etudiant_udes, 0N activite: resultat</w:t>
            </w:r>
          </w:p>
        </w:tc>
        <w:tc>
          <w:tcPr>
            <w:tcW w:w="5880" w:type="dxa"/>
            <w:shd w:val="clear" w:color="auto" w:fill="auto"/>
            <w:tcMar>
              <w:top w:w="100" w:type="dxa"/>
              <w:left w:w="100" w:type="dxa"/>
              <w:bottom w:w="100" w:type="dxa"/>
              <w:right w:w="100" w:type="dxa"/>
            </w:tcMar>
          </w:tcPr>
          <w:p w14:paraId="4BE204BB" w14:textId="77777777" w:rsidR="007525C0" w:rsidRDefault="00000000">
            <w:pPr>
              <w:widowControl w:val="0"/>
              <w:pBdr>
                <w:top w:val="nil"/>
                <w:left w:val="nil"/>
                <w:bottom w:val="nil"/>
                <w:right w:val="nil"/>
                <w:between w:val="nil"/>
              </w:pBdr>
              <w:spacing w:before="0" w:line="240" w:lineRule="auto"/>
              <w:ind w:right="0" w:firstLine="0"/>
              <w:jc w:val="left"/>
            </w:pPr>
            <w:r>
              <w:t>Un étudiant de l’UdeS peut recevoir aucune ou un résultat unique lors d’une évaluation. Une activité peut avoir aucun, un ou plusieurs résultats d’évaluation.</w:t>
            </w:r>
          </w:p>
        </w:tc>
      </w:tr>
      <w:tr w:rsidR="007525C0" w14:paraId="06435F9E" w14:textId="77777777">
        <w:tc>
          <w:tcPr>
            <w:tcW w:w="4560" w:type="dxa"/>
            <w:shd w:val="clear" w:color="auto" w:fill="auto"/>
            <w:tcMar>
              <w:top w:w="100" w:type="dxa"/>
              <w:left w:w="100" w:type="dxa"/>
              <w:bottom w:w="100" w:type="dxa"/>
              <w:right w:w="100" w:type="dxa"/>
            </w:tcMar>
          </w:tcPr>
          <w:p w14:paraId="7A3E454D" w14:textId="77777777" w:rsidR="007525C0" w:rsidRDefault="00000000">
            <w:pPr>
              <w:widowControl w:val="0"/>
              <w:pBdr>
                <w:top w:val="nil"/>
                <w:left w:val="nil"/>
                <w:bottom w:val="nil"/>
                <w:right w:val="nil"/>
                <w:between w:val="nil"/>
              </w:pBdr>
              <w:spacing w:before="0" w:line="240" w:lineRule="auto"/>
              <w:ind w:right="0" w:firstLine="0"/>
              <w:jc w:val="left"/>
            </w:pPr>
            <w:r>
              <w:t>deroulement, 1N activite, 1N local</w:t>
            </w:r>
          </w:p>
        </w:tc>
        <w:tc>
          <w:tcPr>
            <w:tcW w:w="5880" w:type="dxa"/>
            <w:shd w:val="clear" w:color="auto" w:fill="auto"/>
            <w:tcMar>
              <w:top w:w="100" w:type="dxa"/>
              <w:left w:w="100" w:type="dxa"/>
              <w:bottom w:w="100" w:type="dxa"/>
              <w:right w:w="100" w:type="dxa"/>
            </w:tcMar>
          </w:tcPr>
          <w:p w14:paraId="41F59AE0" w14:textId="77777777" w:rsidR="007525C0" w:rsidRDefault="00000000">
            <w:pPr>
              <w:widowControl w:val="0"/>
              <w:pBdr>
                <w:top w:val="nil"/>
                <w:left w:val="nil"/>
                <w:bottom w:val="nil"/>
                <w:right w:val="nil"/>
                <w:between w:val="nil"/>
              </w:pBdr>
              <w:spacing w:before="0" w:line="240" w:lineRule="auto"/>
              <w:ind w:right="0" w:firstLine="0"/>
              <w:jc w:val="left"/>
            </w:pPr>
            <w:r>
              <w:t>Une activité peut se dérouler dans un ou plusieurs locaux. Un local peut permettre le déroulement d'une ou plusieurs activités.</w:t>
            </w:r>
          </w:p>
        </w:tc>
      </w:tr>
    </w:tbl>
    <w:p w14:paraId="61B7D483" w14:textId="77777777" w:rsidR="007525C0" w:rsidRDefault="007525C0">
      <w:pPr>
        <w:pStyle w:val="Titre2"/>
        <w:widowControl w:val="0"/>
        <w:spacing w:before="276"/>
        <w:ind w:left="0"/>
      </w:pPr>
      <w:bookmarkStart w:id="28" w:name="_j9hs1s376qna" w:colFirst="0" w:colLast="0"/>
      <w:bookmarkEnd w:id="28"/>
    </w:p>
    <w:p w14:paraId="6460948F" w14:textId="77777777" w:rsidR="007525C0" w:rsidRDefault="00000000">
      <w:pPr>
        <w:pStyle w:val="Titre2"/>
        <w:widowControl w:val="0"/>
        <w:spacing w:before="276"/>
        <w:ind w:left="0"/>
      </w:pPr>
      <w:bookmarkStart w:id="29" w:name="_ltiiwzg96mh3" w:colFirst="0" w:colLast="0"/>
      <w:bookmarkEnd w:id="29"/>
      <w:r>
        <w:t>Schéma relationnel</w:t>
      </w:r>
    </w:p>
    <w:p w14:paraId="68300C29" w14:textId="77777777" w:rsidR="007525C0" w:rsidRDefault="007525C0"/>
    <w:p w14:paraId="164F7569" w14:textId="77777777" w:rsidR="007525C0" w:rsidRDefault="00000000">
      <w:r>
        <w:rPr>
          <w:noProof/>
        </w:rPr>
        <w:drawing>
          <wp:inline distT="114300" distB="114300" distL="114300" distR="114300" wp14:anchorId="134ECB0A" wp14:editId="50D00088">
            <wp:extent cx="6645220" cy="16764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6645220" cy="1676400"/>
                    </a:xfrm>
                    <a:prstGeom prst="rect">
                      <a:avLst/>
                    </a:prstGeom>
                    <a:ln/>
                  </pic:spPr>
                </pic:pic>
              </a:graphicData>
            </a:graphic>
          </wp:inline>
        </w:drawing>
      </w:r>
    </w:p>
    <w:p w14:paraId="015801EF" w14:textId="77777777" w:rsidR="007525C0" w:rsidRDefault="007525C0"/>
    <w:p w14:paraId="284ED790" w14:textId="77777777" w:rsidR="007525C0" w:rsidRDefault="00000000">
      <w:r>
        <w:br w:type="page"/>
      </w:r>
    </w:p>
    <w:p w14:paraId="73B06975" w14:textId="77777777" w:rsidR="007525C0" w:rsidRDefault="00000000">
      <w:pPr>
        <w:pStyle w:val="Titre3"/>
        <w:widowControl w:val="0"/>
        <w:spacing w:before="276"/>
        <w:ind w:left="0"/>
      </w:pPr>
      <w:bookmarkStart w:id="30" w:name="_y3fduui5a2v8" w:colFirst="0" w:colLast="0"/>
      <w:bookmarkEnd w:id="30"/>
      <w:r>
        <w:lastRenderedPageBreak/>
        <w:t>Algorithme de traduction</w:t>
      </w:r>
    </w:p>
    <w:p w14:paraId="51CA910C" w14:textId="77777777" w:rsidR="007525C0" w:rsidRDefault="007525C0"/>
    <w:p w14:paraId="632B4C01" w14:textId="77777777" w:rsidR="007525C0" w:rsidRDefault="00000000">
      <w:r>
        <w:t>Nous débuterons la traduction de notre MCD en MLD à partir du modèle généré automatiquement par l’algorithme de traduction de Mocodo. Ensuite, nous modifierons le code SQL généré afin de créer un MLD normalisé en cinquième forme normal. Soit le schéma suivant, généré par Mocodo:</w:t>
      </w:r>
    </w:p>
    <w:p w14:paraId="0F0FA99E" w14:textId="77777777" w:rsidR="007525C0" w:rsidRDefault="007525C0"/>
    <w:p w14:paraId="66EAD169" w14:textId="77777777" w:rsidR="007525C0" w:rsidRDefault="00000000">
      <w:r>
        <w:t xml:space="preserve">Figure 2.1 - </w:t>
      </w:r>
      <w:hyperlink r:id="rId41">
        <w:r>
          <w:rPr>
            <w:color w:val="1155CC"/>
            <w:u w:val="single"/>
          </w:rPr>
          <w:t>Code SQL</w:t>
        </w:r>
      </w:hyperlink>
    </w:p>
    <w:p w14:paraId="5970A021" w14:textId="77777777" w:rsidR="007525C0" w:rsidRDefault="00000000">
      <w:r>
        <w:rPr>
          <w:noProof/>
        </w:rPr>
        <w:drawing>
          <wp:inline distT="114300" distB="114300" distL="114300" distR="114300" wp14:anchorId="56B144F3" wp14:editId="69AEF0D9">
            <wp:extent cx="6645220" cy="54483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6645220" cy="5448300"/>
                    </a:xfrm>
                    <a:prstGeom prst="rect">
                      <a:avLst/>
                    </a:prstGeom>
                    <a:ln/>
                  </pic:spPr>
                </pic:pic>
              </a:graphicData>
            </a:graphic>
          </wp:inline>
        </w:drawing>
      </w:r>
    </w:p>
    <w:p w14:paraId="50BBFCE9" w14:textId="77777777" w:rsidR="007525C0" w:rsidRDefault="00000000">
      <w:r>
        <w:br/>
        <w:t>De tout évidence, ce schéma comporte de nombreux problèmes:</w:t>
      </w:r>
    </w:p>
    <w:p w14:paraId="56E25833" w14:textId="77777777" w:rsidR="007525C0" w:rsidRDefault="00000000">
      <w:pPr>
        <w:numPr>
          <w:ilvl w:val="0"/>
          <w:numId w:val="23"/>
        </w:numPr>
      </w:pPr>
      <w:r>
        <w:t>Tables non-référencées</w:t>
      </w:r>
    </w:p>
    <w:p w14:paraId="445E8966" w14:textId="77777777" w:rsidR="007525C0" w:rsidRDefault="00000000">
      <w:pPr>
        <w:numPr>
          <w:ilvl w:val="0"/>
          <w:numId w:val="23"/>
        </w:numPr>
        <w:spacing w:before="0"/>
      </w:pPr>
      <w:r>
        <w:t>Références manquantes entre certaines tables</w:t>
      </w:r>
    </w:p>
    <w:p w14:paraId="79C9E4F8" w14:textId="77777777" w:rsidR="007525C0" w:rsidRDefault="00000000">
      <w:pPr>
        <w:numPr>
          <w:ilvl w:val="0"/>
          <w:numId w:val="23"/>
        </w:numPr>
        <w:spacing w:before="0"/>
      </w:pPr>
      <w:r>
        <w:t>Tables manquantes</w:t>
      </w:r>
    </w:p>
    <w:p w14:paraId="5161F2E8" w14:textId="77777777" w:rsidR="007525C0" w:rsidRDefault="00000000">
      <w:pPr>
        <w:numPr>
          <w:ilvl w:val="0"/>
          <w:numId w:val="23"/>
        </w:numPr>
        <w:spacing w:before="0"/>
      </w:pPr>
      <w:r>
        <w:t>Redondances des attributs</w:t>
      </w:r>
    </w:p>
    <w:p w14:paraId="35B08F04" w14:textId="77777777" w:rsidR="007525C0" w:rsidRDefault="00000000">
      <w:pPr>
        <w:numPr>
          <w:ilvl w:val="0"/>
          <w:numId w:val="23"/>
        </w:numPr>
        <w:spacing w:before="0"/>
      </w:pPr>
      <w:r>
        <w:t>Références excessives sur certaines tables</w:t>
      </w:r>
    </w:p>
    <w:p w14:paraId="516B5309" w14:textId="77777777" w:rsidR="007525C0" w:rsidRDefault="007525C0">
      <w:pPr>
        <w:ind w:firstLine="0"/>
      </w:pPr>
    </w:p>
    <w:p w14:paraId="1D5D5E28" w14:textId="77777777" w:rsidR="007525C0" w:rsidRDefault="00000000">
      <w:pPr>
        <w:ind w:firstLine="0"/>
      </w:pPr>
      <w:r>
        <w:t>Et également, notre code SQL ne comporte pas les domaines requis afin de définir les types des attributs ainsi que les valeurs qu’ils peuvent prendre, en plus des assertions pour respecter nos prédicats. Ainsi, plutôt que de développer notre MLD à partir de la traduction de Mocodo, nous effectuerons notre propre traduction à partir de notre interprétation de notre MCD.</w:t>
      </w:r>
      <w:r>
        <w:br w:type="page"/>
      </w:r>
    </w:p>
    <w:p w14:paraId="21F1EEDD" w14:textId="77777777" w:rsidR="007525C0" w:rsidRDefault="00000000">
      <w:pPr>
        <w:pStyle w:val="Titre3"/>
        <w:widowControl w:val="0"/>
        <w:spacing w:before="276"/>
        <w:ind w:left="0"/>
      </w:pPr>
      <w:bookmarkStart w:id="31" w:name="_j6veq14mbds4" w:colFirst="0" w:colLast="0"/>
      <w:bookmarkEnd w:id="31"/>
      <w:r>
        <w:lastRenderedPageBreak/>
        <w:t>Création des tables</w:t>
      </w:r>
    </w:p>
    <w:p w14:paraId="59654EF4" w14:textId="77777777" w:rsidR="007525C0" w:rsidRDefault="007525C0"/>
    <w:p w14:paraId="1E92C919" w14:textId="77777777" w:rsidR="007525C0" w:rsidRDefault="00000000">
      <w:r>
        <w:t>Débutons à partir de la table « compte »</w:t>
      </w:r>
    </w:p>
    <w:p w14:paraId="0039917D" w14:textId="77777777" w:rsidR="007525C0" w:rsidRDefault="007525C0"/>
    <w:p w14:paraId="3B8F0DE0" w14:textId="77777777" w:rsidR="007525C0" w:rsidRDefault="00000000">
      <w:r>
        <w:t xml:space="preserve">Figure 2.2 - </w:t>
      </w:r>
      <w:hyperlink r:id="rId43">
        <w:r>
          <w:rPr>
            <w:color w:val="1155CC"/>
            <w:u w:val="single"/>
          </w:rPr>
          <w:t>Code SQL</w:t>
        </w:r>
      </w:hyperlink>
    </w:p>
    <w:p w14:paraId="7A141D52" w14:textId="77777777" w:rsidR="007525C0" w:rsidRDefault="00000000">
      <w:r>
        <w:rPr>
          <w:noProof/>
        </w:rPr>
        <w:drawing>
          <wp:inline distT="114300" distB="114300" distL="114300" distR="114300" wp14:anchorId="775A951D" wp14:editId="69176308">
            <wp:extent cx="6645220" cy="23876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645220" cy="2387600"/>
                    </a:xfrm>
                    <a:prstGeom prst="rect">
                      <a:avLst/>
                    </a:prstGeom>
                    <a:ln/>
                  </pic:spPr>
                </pic:pic>
              </a:graphicData>
            </a:graphic>
          </wp:inline>
        </w:drawing>
      </w:r>
    </w:p>
    <w:p w14:paraId="70B5BDEF" w14:textId="77777777" w:rsidR="007525C0" w:rsidRDefault="007525C0"/>
    <w:p w14:paraId="07447071" w14:textId="77777777" w:rsidR="007525C0" w:rsidRDefault="00000000">
      <w:r>
        <w:t>La clé primaire de cette table est la clé artificielle « idC ». Également, la clé naturelle « courriel » est une clé unique, puisqu’un courriel inséré dans notre base de données ne peut être associé qu’à une seule personne (en supposant qu’une personne ne se crée qu’un seul compte à partir d’un seul courriel). Les attributs « nom », « prenom » et « mot_de_passe » sont non-clés et peuvent être répétés plusieurs fois dans la même table.</w:t>
      </w:r>
      <w:r>
        <w:br/>
      </w:r>
    </w:p>
    <w:p w14:paraId="679A40D7" w14:textId="77777777" w:rsidR="007525C0" w:rsidRDefault="00000000">
      <w:r>
        <w:t>Considérant la DF [idC → courriel, nom, prenom, mot de passe], cette table est en 5FN, puisque:</w:t>
      </w:r>
    </w:p>
    <w:p w14:paraId="23B6753D" w14:textId="77777777" w:rsidR="007525C0" w:rsidRDefault="00000000">
      <w:pPr>
        <w:numPr>
          <w:ilvl w:val="0"/>
          <w:numId w:val="3"/>
        </w:numPr>
      </w:pPr>
      <w:r>
        <w:t>FNBC: « idC » est une surclé.</w:t>
      </w:r>
    </w:p>
    <w:p w14:paraId="29BC65AD" w14:textId="77777777" w:rsidR="007525C0" w:rsidRDefault="00000000">
      <w:pPr>
        <w:numPr>
          <w:ilvl w:val="0"/>
          <w:numId w:val="3"/>
        </w:numPr>
        <w:spacing w:before="0"/>
      </w:pPr>
      <w:r>
        <w:t>ANC: Elle comporte au moins un attribut non-clé.</w:t>
      </w:r>
    </w:p>
    <w:p w14:paraId="3B956062" w14:textId="77777777" w:rsidR="007525C0" w:rsidRDefault="007525C0">
      <w:pPr>
        <w:ind w:firstLine="0"/>
      </w:pPr>
    </w:p>
    <w:p w14:paraId="6C9F74D4" w14:textId="77777777" w:rsidR="007525C0" w:rsidRDefault="00000000">
      <w:pPr>
        <w:ind w:firstLine="0"/>
      </w:pPr>
      <w:r>
        <w:t>À partir de notre MCD, nous n’avions pas besoin d’effectuer de changement par rapport aux attributs, mis à part le fait que « courriel » est un attribut unique, chose qui ne peut pas être spécifiée dans un schéma Merise.</w:t>
      </w:r>
    </w:p>
    <w:p w14:paraId="3C51D211" w14:textId="77777777" w:rsidR="007525C0" w:rsidRDefault="007525C0">
      <w:pPr>
        <w:ind w:firstLine="0"/>
      </w:pPr>
    </w:p>
    <w:p w14:paraId="29F4A321" w14:textId="77777777" w:rsidR="007525C0" w:rsidRDefault="00000000">
      <w:pPr>
        <w:ind w:firstLine="0"/>
      </w:pPr>
      <w:r>
        <w:t>Les principes de normalisation de cette table s’appliquent également à quelques autres tables de notre schéma, telle la table « evenement », puisqu’elle possède une clé artificielle, que ses dépendances fonctionnelles non triviales sont des sur-clés de cette clé artificielle et qu’elle comporte au moins un attribut non-clé. Il en va de même pour la table « local », mais que nous n’ajouterons pas pour le moment, puisque sa pertinence dépend notamment de la table « activite », sur laquelle nous reviendrons plus tard.</w:t>
      </w:r>
      <w:r>
        <w:br/>
      </w:r>
      <w:r>
        <w:br/>
        <w:t>Plutôt, nous ferons l’ajout de la table « enregistrement », puisqu’elle aura deux attributs qui sont des clés référentielles des tables « compte » et « evenement ». Par contre, il s’agit d’une table qui subira de nombreux changements afin d’être normalisée. Soit le nouveau schéma suivant:</w:t>
      </w:r>
      <w:r>
        <w:br w:type="page"/>
      </w:r>
    </w:p>
    <w:p w14:paraId="2922F15F" w14:textId="77777777" w:rsidR="007525C0" w:rsidRDefault="00000000">
      <w:r>
        <w:lastRenderedPageBreak/>
        <w:t xml:space="preserve">Figure 2.3 - </w:t>
      </w:r>
      <w:hyperlink r:id="rId45">
        <w:r>
          <w:rPr>
            <w:color w:val="1155CC"/>
            <w:u w:val="single"/>
          </w:rPr>
          <w:t>Code SQL</w:t>
        </w:r>
      </w:hyperlink>
    </w:p>
    <w:p w14:paraId="3C928ED2" w14:textId="77777777" w:rsidR="007525C0" w:rsidRDefault="00000000">
      <w:r>
        <w:rPr>
          <w:noProof/>
        </w:rPr>
        <w:drawing>
          <wp:inline distT="114300" distB="114300" distL="114300" distR="114300" wp14:anchorId="413F2085" wp14:editId="2DCF5666">
            <wp:extent cx="4461828" cy="4860702"/>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4461828" cy="4860702"/>
                    </a:xfrm>
                    <a:prstGeom prst="rect">
                      <a:avLst/>
                    </a:prstGeom>
                    <a:ln/>
                  </pic:spPr>
                </pic:pic>
              </a:graphicData>
            </a:graphic>
          </wp:inline>
        </w:drawing>
      </w:r>
    </w:p>
    <w:p w14:paraId="5D7DE8CD" w14:textId="77777777" w:rsidR="007525C0" w:rsidRDefault="007525C0"/>
    <w:p w14:paraId="4258EA7F" w14:textId="77777777" w:rsidR="007525C0" w:rsidRDefault="00000000">
      <w:r>
        <w:t>Comparativement à notre MCD, on peut voir qu’il manque les attributs « type_pref », « type_intol », « commentaire » et l’entité « type_role », qui est en fait un attribut que nous avons externalisé sur notre MCD afin de faciliter la compréhension de notre MCD. Soit les raisons suivants expliquant ce choix:</w:t>
      </w:r>
    </w:p>
    <w:p w14:paraId="6828E4CC" w14:textId="77777777" w:rsidR="007525C0" w:rsidRDefault="007525C0"/>
    <w:p w14:paraId="03DE5E13" w14:textId="77777777" w:rsidR="007525C0" w:rsidRDefault="00000000">
      <w:pPr>
        <w:numPr>
          <w:ilvl w:val="0"/>
          <w:numId w:val="19"/>
        </w:numPr>
      </w:pPr>
      <w:r>
        <w:t>Les attributs « type » auront des tables liant leurs différents types avec un identifiant unique. Ainsi, nous créerons des tables « association » intermédiaire en vue de définir quel type est associé à quel enregistrement. Cela permet</w:t>
      </w:r>
    </w:p>
    <w:p w14:paraId="04CBAAF7" w14:textId="77777777" w:rsidR="007525C0" w:rsidRDefault="00000000">
      <w:pPr>
        <w:numPr>
          <w:ilvl w:val="1"/>
          <w:numId w:val="19"/>
        </w:numPr>
        <w:spacing w:before="0"/>
      </w:pPr>
      <w:r>
        <w:t>D’avoir des tables dictionnaires, lesquelles facilitent l’entrée de nouveaux types, plutôt que la définition de nouveaux types « enum » étant les types des attributs « type » de la table « enregistrement », lesquelles sont plus difficilement modifiable s’il advient que l’on souhaite ajouter de nouveaux types.</w:t>
      </w:r>
    </w:p>
    <w:p w14:paraId="146A71B7" w14:textId="77777777" w:rsidR="007525C0" w:rsidRDefault="00000000">
      <w:pPr>
        <w:numPr>
          <w:ilvl w:val="1"/>
          <w:numId w:val="19"/>
        </w:numPr>
        <w:spacing w:before="0"/>
      </w:pPr>
      <w:r>
        <w:t>De permettre l’association à plus d’un type pour un même enregistrement, comme dans le cas du type « type_intol », assurant que tous les attributs de la table « enregistrement » sont atomiques (1FN) et que l’on puisse satisfaire les dépendances de jointure (5FN)</w:t>
      </w:r>
    </w:p>
    <w:p w14:paraId="529944DC" w14:textId="77777777" w:rsidR="007525C0" w:rsidRDefault="00000000">
      <w:pPr>
        <w:numPr>
          <w:ilvl w:val="1"/>
          <w:numId w:val="19"/>
        </w:numPr>
        <w:spacing w:before="0"/>
      </w:pPr>
      <w:r>
        <w:t xml:space="preserve">De permettre qu’un événement ne demandant pas les préférences et les intolérances alimentaires de ses participants n’aient pas de tuple avec des attributs « type_pref » et « type_intol » qui sont </w:t>
      </w:r>
      <w:r>
        <w:rPr>
          <w:i/>
        </w:rPr>
        <w:t>NULL</w:t>
      </w:r>
      <w:r>
        <w:t>.</w:t>
      </w:r>
    </w:p>
    <w:p w14:paraId="5CF37B6B" w14:textId="77777777" w:rsidR="007525C0" w:rsidRDefault="00000000">
      <w:pPr>
        <w:numPr>
          <w:ilvl w:val="0"/>
          <w:numId w:val="19"/>
        </w:numPr>
        <w:spacing w:before="0"/>
      </w:pPr>
      <w:r>
        <w:t xml:space="preserve">L’attribut « commentaire » aura une table dont la clé primaire et référentielle sera « idEnr », soit la clé primaire de la table « enregistrement », afin de s’assurer qu’aucun commentaire n’ai de tuple avec un attribut « commentaire » qui est </w:t>
      </w:r>
      <w:r>
        <w:rPr>
          <w:i/>
        </w:rPr>
        <w:t>NULL</w:t>
      </w:r>
      <w:r>
        <w:t>.</w:t>
      </w:r>
    </w:p>
    <w:p w14:paraId="03D2AD5D" w14:textId="77777777" w:rsidR="007525C0" w:rsidRDefault="007525C0">
      <w:pPr>
        <w:ind w:left="720" w:firstLine="0"/>
      </w:pPr>
    </w:p>
    <w:p w14:paraId="44517511" w14:textId="77777777" w:rsidR="007525C0" w:rsidRDefault="00000000">
      <w:pPr>
        <w:ind w:firstLine="0"/>
      </w:pPr>
      <w:r>
        <w:t>Puisqu’une image vaut mille mots, passons directement à notre prochaine figure afin de représenter plus concrètement ces choix.</w:t>
      </w:r>
      <w:r>
        <w:br w:type="page"/>
      </w:r>
    </w:p>
    <w:p w14:paraId="0404F46E" w14:textId="77777777" w:rsidR="007525C0" w:rsidRDefault="00000000">
      <w:r>
        <w:lastRenderedPageBreak/>
        <w:t xml:space="preserve">Figure 2.4 - </w:t>
      </w:r>
      <w:hyperlink r:id="rId47">
        <w:r>
          <w:rPr>
            <w:color w:val="1155CC"/>
            <w:u w:val="single"/>
          </w:rPr>
          <w:t>Code SQL</w:t>
        </w:r>
      </w:hyperlink>
    </w:p>
    <w:p w14:paraId="4D21DEFA" w14:textId="77777777" w:rsidR="007525C0" w:rsidRDefault="00000000">
      <w:r>
        <w:rPr>
          <w:noProof/>
        </w:rPr>
        <w:drawing>
          <wp:inline distT="114300" distB="114300" distL="114300" distR="114300" wp14:anchorId="063256DB" wp14:editId="543AD431">
            <wp:extent cx="6645220" cy="4241800"/>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6645220" cy="4241800"/>
                    </a:xfrm>
                    <a:prstGeom prst="rect">
                      <a:avLst/>
                    </a:prstGeom>
                    <a:ln/>
                  </pic:spPr>
                </pic:pic>
              </a:graphicData>
            </a:graphic>
          </wp:inline>
        </w:drawing>
      </w:r>
    </w:p>
    <w:p w14:paraId="2773ED72" w14:textId="77777777" w:rsidR="007525C0" w:rsidRDefault="007525C0"/>
    <w:p w14:paraId="2568F2FA" w14:textId="77777777" w:rsidR="007525C0" w:rsidRDefault="00000000">
      <w:r>
        <w:t xml:space="preserve">Ce principe de dissociation des attributs d’un enregistrement se vaudra également quant aux attributs que prennent les enregistrements dépendamment des types de rôle des personnes dans le cadre d’un événement. Par exemple, on ne voudrait pas un attribut « telephone » </w:t>
      </w:r>
      <w:r>
        <w:rPr>
          <w:i/>
        </w:rPr>
        <w:t>NULL</w:t>
      </w:r>
      <w:r>
        <w:t xml:space="preserve"> quand nous enregistrons une personne qui n’est pas membre du staff.</w:t>
      </w:r>
    </w:p>
    <w:p w14:paraId="463E1C03" w14:textId="77777777" w:rsidR="007525C0" w:rsidRDefault="007525C0"/>
    <w:p w14:paraId="57C58BF6" w14:textId="77777777" w:rsidR="007525C0" w:rsidRDefault="00000000">
      <w:r>
        <w:t>Ainsi, tel que nous l’avons représenté dans notre MCD, nous aurons une table « public » afin de regrouper les attributs communs des membres du public, soit les étudiants et les professionnels, qui ont comme attributs commun « type_diplome », « occupation » et « organisation », et une table « staff » afin de regrouper les attributs communs des membres du staff, soit les responsables, les conférenciers(ières) et les bénévoles, qui ont l’attribut commun « telephone ».</w:t>
      </w:r>
    </w:p>
    <w:p w14:paraId="50973349" w14:textId="77777777" w:rsidR="007525C0" w:rsidRDefault="007525C0">
      <w:pPr>
        <w:ind w:firstLine="0"/>
      </w:pPr>
    </w:p>
    <w:p w14:paraId="539745F8" w14:textId="77777777" w:rsidR="007525C0" w:rsidRDefault="00000000">
      <w:pPr>
        <w:ind w:firstLine="0"/>
      </w:pPr>
      <w:r>
        <w:t xml:space="preserve">Pour la table « public », l’attribut « type_diplome » aura sa propre table avec une table d’association intermédiaire, comme avec les types de rôle, d’intolérances alimentaires et de préférences alimentaires. </w:t>
      </w:r>
    </w:p>
    <w:p w14:paraId="6D641BC0" w14:textId="77777777" w:rsidR="007525C0" w:rsidRDefault="007525C0">
      <w:pPr>
        <w:ind w:firstLine="0"/>
      </w:pPr>
    </w:p>
    <w:p w14:paraId="34897ABA" w14:textId="77777777" w:rsidR="007525C0" w:rsidRDefault="00000000">
      <w:pPr>
        <w:ind w:firstLine="0"/>
      </w:pPr>
      <w:r>
        <w:t>Également, tel que représenté dans notre MCD, il y aura une table « etudiant_udes », puisque les attributs « matricule » et « cip » sont propres aux étudiants de l’UdeS. Pour la table « staff », les entités « chambre » et « absence » auront aussi leurs propres tables pour les enregistrements associés à des types de rôle « conférencier ».</w:t>
      </w:r>
    </w:p>
    <w:p w14:paraId="193613A7" w14:textId="77777777" w:rsidR="007525C0" w:rsidRDefault="007525C0">
      <w:pPr>
        <w:ind w:firstLine="0"/>
      </w:pPr>
    </w:p>
    <w:p w14:paraId="4A9CBE97" w14:textId="77777777" w:rsidR="007525C0" w:rsidRDefault="00000000">
      <w:pPr>
        <w:ind w:firstLine="0"/>
      </w:pPr>
      <w:r>
        <w:t>Avant de poursuivre les détails et explications de ces ajouts, reproduisons-les à l’aide d’une nouvelle figure:</w:t>
      </w:r>
    </w:p>
    <w:p w14:paraId="7A488749" w14:textId="77777777" w:rsidR="007525C0" w:rsidRDefault="00000000">
      <w:pPr>
        <w:pStyle w:val="Titre3"/>
        <w:widowControl w:val="0"/>
        <w:ind w:left="0"/>
      </w:pPr>
      <w:bookmarkStart w:id="32" w:name="_a6dbo7tua7lh" w:colFirst="0" w:colLast="0"/>
      <w:bookmarkEnd w:id="32"/>
      <w:r>
        <w:br w:type="page"/>
      </w:r>
    </w:p>
    <w:p w14:paraId="4B7AF2F4" w14:textId="77777777" w:rsidR="007525C0" w:rsidRDefault="00000000">
      <w:pPr>
        <w:widowControl w:val="0"/>
        <w:ind w:firstLine="0"/>
      </w:pPr>
      <w:r>
        <w:lastRenderedPageBreak/>
        <w:t xml:space="preserve">Figure 2.5 - </w:t>
      </w:r>
      <w:hyperlink r:id="rId49">
        <w:r>
          <w:rPr>
            <w:color w:val="1155CC"/>
            <w:u w:val="single"/>
          </w:rPr>
          <w:t>Code SQL</w:t>
        </w:r>
      </w:hyperlink>
      <w:r>
        <w:t xml:space="preserve"> - </w:t>
      </w:r>
      <w:hyperlink r:id="rId50">
        <w:r>
          <w:rPr>
            <w:color w:val="1155CC"/>
            <w:u w:val="single"/>
          </w:rPr>
          <w:t>Capture d’écran</w:t>
        </w:r>
      </w:hyperlink>
    </w:p>
    <w:p w14:paraId="46C76929" w14:textId="77777777" w:rsidR="007525C0" w:rsidRDefault="00000000">
      <w:pPr>
        <w:widowControl w:val="0"/>
        <w:ind w:firstLine="0"/>
      </w:pPr>
      <w:r>
        <w:rPr>
          <w:noProof/>
        </w:rPr>
        <w:drawing>
          <wp:inline distT="114300" distB="114300" distL="114300" distR="114300" wp14:anchorId="6FEB4453" wp14:editId="2FA90CE7">
            <wp:extent cx="6645220" cy="19939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6645220" cy="1993900"/>
                    </a:xfrm>
                    <a:prstGeom prst="rect">
                      <a:avLst/>
                    </a:prstGeom>
                    <a:ln/>
                  </pic:spPr>
                </pic:pic>
              </a:graphicData>
            </a:graphic>
          </wp:inline>
        </w:drawing>
      </w:r>
    </w:p>
    <w:p w14:paraId="6B1A20A9" w14:textId="77777777" w:rsidR="007525C0" w:rsidRDefault="00000000">
      <w:pPr>
        <w:ind w:firstLine="0"/>
      </w:pPr>
      <w:r>
        <w:rPr>
          <w:noProof/>
        </w:rPr>
        <w:drawing>
          <wp:anchor distT="114300" distB="114300" distL="114300" distR="114300" simplePos="0" relativeHeight="251662336" behindDoc="0" locked="0" layoutInCell="1" hidden="0" allowOverlap="1" wp14:anchorId="0360D15D" wp14:editId="344C8F4A">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6463DA45" w14:textId="77777777" w:rsidR="007525C0" w:rsidRDefault="00000000">
      <w:pPr>
        <w:ind w:left="850" w:firstLine="0"/>
      </w:pPr>
      <w:r>
        <w:t>NB: De toute évidence, l’ajout des commentaires à nos tables et à nos colonnes contribue à la densification de notre schéma. Nous ferons donc l’ajout de liens externes vers les captures d’écran de nos schémas plus étoffés afin de pouvoir les visualiser plus facilement.</w:t>
      </w:r>
    </w:p>
    <w:p w14:paraId="65B9720A" w14:textId="77777777" w:rsidR="007525C0" w:rsidRDefault="007525C0">
      <w:pPr>
        <w:ind w:left="850" w:firstLine="0"/>
      </w:pPr>
    </w:p>
    <w:p w14:paraId="1658D5D5" w14:textId="77777777" w:rsidR="007525C0" w:rsidRDefault="00000000">
      <w:pPr>
        <w:ind w:firstLine="0"/>
      </w:pPr>
      <w:r>
        <w:t>Ce choix de modélisation nous permet de préserver notre 5FN à l’ensemble de notre schéma. Toutefois, cela implique que nous devrons créer un ensemble de contraintes à l’aide de triggers afin de respecter les dépendances fonctionnelles étant parfois perdus, comme par exemple dans le cadre des tables distinctes pour les types et leurs associations. Également, ce choix de modélisation prend en compte la perte possible d’efficience de la BD en raison de l’ajout de ces contraintes, et que l’absence de ces contraintes peut impacter la cohérence, la validité et l’efficience de la BD, en plus de la compréhension globale du schéma de prime abord, puisqu’il n’y a aucune mention sémantique dans le nom des tables quant aux types de rôles des personnes dans le cadre d’un événement.</w:t>
      </w:r>
    </w:p>
    <w:p w14:paraId="69100AF1" w14:textId="77777777" w:rsidR="007525C0" w:rsidRDefault="007525C0">
      <w:pPr>
        <w:ind w:firstLine="0"/>
      </w:pPr>
    </w:p>
    <w:p w14:paraId="2780B318" w14:textId="77777777" w:rsidR="007525C0" w:rsidRDefault="00000000">
      <w:pPr>
        <w:ind w:firstLine="0"/>
      </w:pPr>
      <w:r>
        <w:t>Toutefois, nous croyons que ce choix est justifié pour de nombreuses raisons:</w:t>
      </w:r>
    </w:p>
    <w:p w14:paraId="0F6356A5" w14:textId="77777777" w:rsidR="007525C0" w:rsidRDefault="00000000">
      <w:pPr>
        <w:numPr>
          <w:ilvl w:val="0"/>
          <w:numId w:val="27"/>
        </w:numPr>
      </w:pPr>
      <w:r>
        <w:t>La modularité des tables permet l’ajout de nouveaux types d’attributs pouvant être associés aux tables, dépendamment des besoins évoluant de l’application de gestion d’événements scientifiques.</w:t>
      </w:r>
    </w:p>
    <w:p w14:paraId="70FFB0E2" w14:textId="77777777" w:rsidR="007525C0" w:rsidRDefault="00000000">
      <w:pPr>
        <w:numPr>
          <w:ilvl w:val="0"/>
          <w:numId w:val="27"/>
        </w:numPr>
        <w:spacing w:before="0"/>
      </w:pPr>
      <w:r>
        <w:t>Le choix de la modélisation en 5FN est ainsi préférable pour la durée de vie du projet.</w:t>
      </w:r>
    </w:p>
    <w:p w14:paraId="1C31D01B" w14:textId="77777777" w:rsidR="007525C0" w:rsidRDefault="00000000">
      <w:pPr>
        <w:numPr>
          <w:ilvl w:val="0"/>
          <w:numId w:val="27"/>
        </w:numPr>
        <w:spacing w:before="0"/>
      </w:pPr>
      <w:r>
        <w:t>Puisque nous considérons que l’ajout de « constraints » sur les tables ne sont nettement pas suffisantes pour la complexité d’un tel projet, nous avons décidé que l’ajout de contraintes à l’aide triggers à notre MLD justifiait que l’on atteigne la 5FN sur l’ensemble du schéma.</w:t>
      </w:r>
    </w:p>
    <w:p w14:paraId="3E0954FB" w14:textId="77777777" w:rsidR="007525C0" w:rsidRDefault="00000000">
      <w:pPr>
        <w:numPr>
          <w:ilvl w:val="0"/>
          <w:numId w:val="27"/>
        </w:numPr>
        <w:spacing w:before="0"/>
      </w:pPr>
      <w:r>
        <w:t>Il ne s’agit pas d’une base de données nécessitant des accès rapides aux données, ou faisant de multiples écritures et lectures à chaque seconde. L’efficience n’est donc pas un souci.</w:t>
      </w:r>
    </w:p>
    <w:p w14:paraId="070DEB5E" w14:textId="77777777" w:rsidR="007525C0" w:rsidRDefault="00000000">
      <w:pPr>
        <w:numPr>
          <w:ilvl w:val="0"/>
          <w:numId w:val="27"/>
        </w:numPr>
        <w:spacing w:before="0"/>
      </w:pPr>
      <w:r>
        <w:t>La cohérence et la validité de la base de données demeureront intègres tant et aussi longtemps que l’utilisation de nos procédures pour l’ajout des données est respectée. Même s’il advenait un conflit quant à la cohérence ou la validité en utilisant nos procédures d’insertion, nul doute que ces mêmes conflits ou des conflits similaires auraient pu être occasionnés à l'intérieur de schémas en 1FN, en FNBC ou autre.</w:t>
      </w:r>
    </w:p>
    <w:p w14:paraId="3C0B21E2" w14:textId="77777777" w:rsidR="007525C0" w:rsidRDefault="00000000">
      <w:pPr>
        <w:numPr>
          <w:ilvl w:val="0"/>
          <w:numId w:val="27"/>
        </w:numPr>
        <w:spacing w:before="0"/>
      </w:pPr>
      <w:r>
        <w:t>Cette schématisation de notre MLD est également représentative de notre MCD, qui représentait les différents types de rôles selon les attributs propres à ces types de rôles.</w:t>
      </w:r>
    </w:p>
    <w:p w14:paraId="121F9F70" w14:textId="77777777" w:rsidR="007525C0" w:rsidRDefault="00000000">
      <w:pPr>
        <w:numPr>
          <w:ilvl w:val="0"/>
          <w:numId w:val="27"/>
        </w:numPr>
        <w:spacing w:before="0"/>
      </w:pPr>
      <w:r>
        <w:t>Dans le cadre de notre mandat, nous souhaitions faire croître nos compétences techniques autant que possible, et nous croyons qu’un MLD en 5FN est un bon exercice pour s’y prendre.</w:t>
      </w:r>
    </w:p>
    <w:p w14:paraId="62345856" w14:textId="77777777" w:rsidR="007525C0" w:rsidRDefault="007525C0">
      <w:pPr>
        <w:ind w:firstLine="0"/>
      </w:pPr>
    </w:p>
    <w:p w14:paraId="0D2DD47B" w14:textId="77777777" w:rsidR="007525C0" w:rsidRDefault="00000000">
      <w:pPr>
        <w:ind w:firstLine="0"/>
      </w:pPr>
      <w:r>
        <w:t>Procédons à présent à l’ajout des tables « theme » et « activite », lesquelles sont toutes deux dépendantes de la table « événement », et dont le choix des attributs est définitivement subjectif, selon la forme normale souhaitée. Présentons un nouveau schéma n’incluant que ces trois tables, puis expliquons notre choix:</w:t>
      </w:r>
    </w:p>
    <w:p w14:paraId="323D221D" w14:textId="77777777" w:rsidR="007525C0" w:rsidRDefault="00000000">
      <w:pPr>
        <w:ind w:firstLine="0"/>
      </w:pPr>
      <w:r>
        <w:br w:type="page"/>
      </w:r>
    </w:p>
    <w:p w14:paraId="6E528B8C" w14:textId="77777777" w:rsidR="007525C0" w:rsidRDefault="00000000">
      <w:pPr>
        <w:widowControl w:val="0"/>
        <w:ind w:firstLine="0"/>
      </w:pPr>
      <w:r>
        <w:lastRenderedPageBreak/>
        <w:t xml:space="preserve">Figure 2.6 - </w:t>
      </w:r>
      <w:hyperlink r:id="rId52">
        <w:r>
          <w:rPr>
            <w:color w:val="1155CC"/>
            <w:u w:val="single"/>
          </w:rPr>
          <w:t>Code SQL</w:t>
        </w:r>
      </w:hyperlink>
    </w:p>
    <w:p w14:paraId="6FC071F8" w14:textId="77777777" w:rsidR="007525C0" w:rsidRDefault="00000000">
      <w:pPr>
        <w:widowControl w:val="0"/>
        <w:ind w:firstLine="0"/>
      </w:pPr>
      <w:r>
        <w:br/>
      </w:r>
      <w:r>
        <w:rPr>
          <w:noProof/>
        </w:rPr>
        <w:drawing>
          <wp:inline distT="114300" distB="114300" distL="114300" distR="114300" wp14:anchorId="7821CDB1" wp14:editId="43DCE7E7">
            <wp:extent cx="3397567" cy="4545393"/>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3397567" cy="4545393"/>
                    </a:xfrm>
                    <a:prstGeom prst="rect">
                      <a:avLst/>
                    </a:prstGeom>
                    <a:ln/>
                  </pic:spPr>
                </pic:pic>
              </a:graphicData>
            </a:graphic>
          </wp:inline>
        </w:drawing>
      </w:r>
    </w:p>
    <w:p w14:paraId="44E11787" w14:textId="77777777" w:rsidR="007525C0" w:rsidRDefault="007525C0">
      <w:pPr>
        <w:widowControl w:val="0"/>
        <w:ind w:firstLine="0"/>
      </w:pPr>
    </w:p>
    <w:p w14:paraId="0A506732" w14:textId="77777777" w:rsidR="007525C0" w:rsidRDefault="00000000">
      <w:pPr>
        <w:widowControl w:val="0"/>
        <w:ind w:firstLine="0"/>
      </w:pPr>
      <w:r>
        <w:t>On peut remarquer d’abord remarquer que, contrairement à la traduction effectuée par Mocodo, notre table « activite » ne contient pas d’attribut « idEvn », soit une clé référentielle de l’événement sur la table « theme », ce même attribut étant une clé référentielle de la clé primaire de la table « événement ».</w:t>
      </w:r>
    </w:p>
    <w:p w14:paraId="499391C6" w14:textId="77777777" w:rsidR="007525C0" w:rsidRDefault="007525C0">
      <w:pPr>
        <w:widowControl w:val="0"/>
        <w:ind w:firstLine="0"/>
      </w:pPr>
    </w:p>
    <w:p w14:paraId="3D4C4401" w14:textId="77777777" w:rsidR="007525C0" w:rsidRDefault="00000000">
      <w:pPr>
        <w:widowControl w:val="0"/>
        <w:ind w:firstLine="0"/>
      </w:pPr>
      <w:r>
        <w:t>Effectivement, sur la table « activite », une seule clé référentielle de l’attribut « idT » de la table « theme » est nécessaire afin de connaître à quel événement appartient cette activité, puisque les clés primaires de ces trois tables ne comportent qu’un seul attribut, sont uniques et sont virtuelles. Il n’y a donc pas de perte d’information, ni de redondances, ce qui nous permet également, pour ces trois tables, d’être en 5FN.</w:t>
      </w:r>
    </w:p>
    <w:p w14:paraId="31D9A37F" w14:textId="77777777" w:rsidR="007525C0" w:rsidRDefault="007525C0">
      <w:pPr>
        <w:widowControl w:val="0"/>
        <w:ind w:firstLine="0"/>
      </w:pPr>
    </w:p>
    <w:p w14:paraId="0561FD68" w14:textId="77777777" w:rsidR="007525C0" w:rsidRDefault="00000000" w:rsidP="00201BDA">
      <w:pPr>
        <w:widowControl w:val="0"/>
        <w:ind w:firstLine="0"/>
        <w:jc w:val="left"/>
      </w:pPr>
      <w:r>
        <w:t>Procédons désormais à l’ajout des tables « traiteur », « type_activite », « association_type_activite », « deroulement » et « local »</w:t>
      </w:r>
      <w:r>
        <w:br/>
      </w:r>
    </w:p>
    <w:p w14:paraId="1B433016" w14:textId="77777777" w:rsidR="007525C0" w:rsidRDefault="007525C0">
      <w:pPr>
        <w:widowControl w:val="0"/>
        <w:ind w:firstLine="0"/>
      </w:pPr>
    </w:p>
    <w:p w14:paraId="7B988365" w14:textId="77777777" w:rsidR="007525C0" w:rsidRDefault="007525C0">
      <w:pPr>
        <w:widowControl w:val="0"/>
        <w:ind w:firstLine="0"/>
      </w:pPr>
    </w:p>
    <w:p w14:paraId="24F5BDDE" w14:textId="77777777" w:rsidR="007525C0" w:rsidRDefault="00000000">
      <w:pPr>
        <w:widowControl w:val="0"/>
        <w:ind w:firstLine="0"/>
      </w:pPr>
      <w:r>
        <w:br w:type="page"/>
      </w:r>
    </w:p>
    <w:p w14:paraId="0281B103" w14:textId="77777777" w:rsidR="007525C0" w:rsidRDefault="00000000">
      <w:pPr>
        <w:widowControl w:val="0"/>
        <w:ind w:firstLine="0"/>
      </w:pPr>
      <w:r>
        <w:lastRenderedPageBreak/>
        <w:t xml:space="preserve">Figure 2.7 - </w:t>
      </w:r>
      <w:hyperlink r:id="rId54">
        <w:r>
          <w:rPr>
            <w:color w:val="1155CC"/>
            <w:u w:val="single"/>
          </w:rPr>
          <w:t>Code SQL</w:t>
        </w:r>
      </w:hyperlink>
    </w:p>
    <w:p w14:paraId="44707EE1" w14:textId="77777777" w:rsidR="007525C0" w:rsidRDefault="00000000">
      <w:pPr>
        <w:pStyle w:val="Titre3"/>
        <w:widowControl w:val="0"/>
        <w:ind w:left="0"/>
      </w:pPr>
      <w:bookmarkStart w:id="33" w:name="_ptf2rftbj3qh" w:colFirst="0" w:colLast="0"/>
      <w:bookmarkEnd w:id="33"/>
      <w:r>
        <w:rPr>
          <w:noProof/>
        </w:rPr>
        <w:drawing>
          <wp:inline distT="114300" distB="114300" distL="114300" distR="114300" wp14:anchorId="0CB95247" wp14:editId="3C961A9A">
            <wp:extent cx="6645220" cy="48514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645220" cy="4851400"/>
                    </a:xfrm>
                    <a:prstGeom prst="rect">
                      <a:avLst/>
                    </a:prstGeom>
                    <a:ln/>
                  </pic:spPr>
                </pic:pic>
              </a:graphicData>
            </a:graphic>
          </wp:inline>
        </w:drawing>
      </w:r>
      <w:r>
        <w:br/>
      </w:r>
    </w:p>
    <w:p w14:paraId="2AC05FD3" w14:textId="77777777" w:rsidR="007525C0" w:rsidRDefault="00000000" w:rsidP="00201BDA">
      <w:pPr>
        <w:widowControl w:val="0"/>
        <w:ind w:firstLine="0"/>
        <w:jc w:val="left"/>
      </w:pPr>
      <w:r>
        <w:t>Ici, on peut remarquer que notre table « traiteur » est nettement différente de la représentation que nous avions effectuée avec notre MCD. D’une part, il n’y a pas d’association « servir », et d'autre part, la clé candidate n’est pas la même.</w:t>
      </w:r>
      <w:r>
        <w:br/>
      </w:r>
      <w:r>
        <w:br/>
        <w:t xml:space="preserve">En réalité, à partir de notre schéma Merise, il n’y avait pas de meilleur moyen de représenter notre intention lors de la traduction en MLD. Toutefois, nous savons que notre table est optimale et normalisée en 5FN, puisque: </w:t>
      </w:r>
    </w:p>
    <w:p w14:paraId="3128E337" w14:textId="77777777" w:rsidR="007525C0" w:rsidRDefault="00000000">
      <w:pPr>
        <w:widowControl w:val="0"/>
        <w:numPr>
          <w:ilvl w:val="0"/>
          <w:numId w:val="8"/>
        </w:numPr>
      </w:pPr>
      <w:r>
        <w:t>Pour un même événement, il peut y avoir plusieurs dates, chaque date ayant un traiteur.</w:t>
      </w:r>
    </w:p>
    <w:p w14:paraId="08A18C5A" w14:textId="77777777" w:rsidR="007525C0" w:rsidRDefault="00000000">
      <w:pPr>
        <w:widowControl w:val="0"/>
        <w:numPr>
          <w:ilvl w:val="0"/>
          <w:numId w:val="8"/>
        </w:numPr>
        <w:spacing w:before="0"/>
      </w:pPr>
      <w:r>
        <w:t>Pour une même date, il peut y avoir plusieurs événements, chacun date de chaque événement ayant un traiteur</w:t>
      </w:r>
    </w:p>
    <w:p w14:paraId="3892043B" w14:textId="77777777" w:rsidR="007525C0" w:rsidRDefault="00000000">
      <w:pPr>
        <w:widowControl w:val="0"/>
        <w:numPr>
          <w:ilvl w:val="0"/>
          <w:numId w:val="8"/>
        </w:numPr>
        <w:spacing w:before="0"/>
      </w:pPr>
      <w:r>
        <w:t>FNBC + ANC, donc 5FN.</w:t>
      </w:r>
    </w:p>
    <w:p w14:paraId="54B9135D" w14:textId="77777777" w:rsidR="007525C0" w:rsidRDefault="007525C0">
      <w:pPr>
        <w:widowControl w:val="0"/>
        <w:ind w:firstLine="0"/>
      </w:pPr>
    </w:p>
    <w:p w14:paraId="5B28BF02" w14:textId="77777777" w:rsidR="007525C0" w:rsidRDefault="00000000">
      <w:pPr>
        <w:widowControl w:val="0"/>
        <w:ind w:firstLine="0"/>
      </w:pPr>
      <w:r>
        <w:t>Les tables « type_activite », « association_type_activite », « deroulement » et « local » suivent les mêmes principes d’association que nous avons employés pour les rôles des enregistrements, leurs préférences et intolérances alimentaires ainsi que les diplômes des membres du public.</w:t>
      </w:r>
    </w:p>
    <w:p w14:paraId="4534A2F7" w14:textId="77777777" w:rsidR="007525C0" w:rsidRDefault="007525C0">
      <w:pPr>
        <w:widowControl w:val="0"/>
        <w:ind w:firstLine="0"/>
      </w:pPr>
    </w:p>
    <w:p w14:paraId="0F5CC582" w14:textId="77777777" w:rsidR="007525C0" w:rsidRDefault="00000000">
      <w:pPr>
        <w:widowControl w:val="0"/>
        <w:ind w:firstLine="0"/>
      </w:pPr>
      <w:r>
        <w:t xml:space="preserve">Faisons l’ajout des tables d’associations entre les enregistrements et les thèmes et activités, soit « gestion », « equipe », « animation » et « evaluation », lesquelles comportent un lot de contraintes à respecter. </w:t>
      </w:r>
      <w:r>
        <w:br w:type="page"/>
      </w:r>
    </w:p>
    <w:p w14:paraId="7511D5A7" w14:textId="77777777" w:rsidR="007525C0" w:rsidRDefault="00000000">
      <w:pPr>
        <w:widowControl w:val="0"/>
        <w:ind w:firstLine="0"/>
      </w:pPr>
      <w:r>
        <w:lastRenderedPageBreak/>
        <w:t xml:space="preserve">Figure 2.8 - </w:t>
      </w:r>
      <w:hyperlink r:id="rId56">
        <w:r>
          <w:rPr>
            <w:color w:val="1155CC"/>
            <w:u w:val="single"/>
          </w:rPr>
          <w:t>Code SQL</w:t>
        </w:r>
      </w:hyperlink>
      <w:r>
        <w:t xml:space="preserve"> - </w:t>
      </w:r>
      <w:hyperlink r:id="rId57">
        <w:r>
          <w:rPr>
            <w:color w:val="1155CC"/>
            <w:u w:val="single"/>
          </w:rPr>
          <w:t>Capture d’écran</w:t>
        </w:r>
      </w:hyperlink>
    </w:p>
    <w:p w14:paraId="483E682B" w14:textId="77777777" w:rsidR="007525C0" w:rsidRDefault="00000000">
      <w:pPr>
        <w:widowControl w:val="0"/>
        <w:ind w:firstLine="0"/>
      </w:pPr>
      <w:r>
        <w:rPr>
          <w:noProof/>
        </w:rPr>
        <w:drawing>
          <wp:inline distT="114300" distB="114300" distL="114300" distR="114300" wp14:anchorId="6587513F" wp14:editId="1344CCC9">
            <wp:extent cx="6343439" cy="378415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6343439" cy="3784155"/>
                    </a:xfrm>
                    <a:prstGeom prst="rect">
                      <a:avLst/>
                    </a:prstGeom>
                    <a:ln/>
                  </pic:spPr>
                </pic:pic>
              </a:graphicData>
            </a:graphic>
          </wp:inline>
        </w:drawing>
      </w:r>
    </w:p>
    <w:p w14:paraId="1D2F273E" w14:textId="77777777" w:rsidR="007525C0" w:rsidRDefault="007525C0">
      <w:pPr>
        <w:widowControl w:val="0"/>
        <w:ind w:firstLine="0"/>
      </w:pPr>
    </w:p>
    <w:p w14:paraId="35014566" w14:textId="77777777" w:rsidR="007525C0" w:rsidRDefault="00000000">
      <w:pPr>
        <w:widowControl w:val="0"/>
        <w:ind w:firstLine="0"/>
      </w:pPr>
      <w:r>
        <w:t>Pour l’ensemble de ces quatre tables d’association, on doit s’assurer de trois choses:</w:t>
      </w:r>
    </w:p>
    <w:p w14:paraId="0CD025A9" w14:textId="77777777" w:rsidR="007525C0" w:rsidRDefault="00000000">
      <w:pPr>
        <w:widowControl w:val="0"/>
        <w:numPr>
          <w:ilvl w:val="0"/>
          <w:numId w:val="24"/>
        </w:numPr>
      </w:pPr>
      <w:r>
        <w:t>Que l’enregistrement ajouté à la table correspond au bon type de rôle</w:t>
      </w:r>
    </w:p>
    <w:p w14:paraId="28418270" w14:textId="77777777" w:rsidR="007525C0" w:rsidRDefault="00000000">
      <w:pPr>
        <w:widowControl w:val="0"/>
        <w:numPr>
          <w:ilvl w:val="0"/>
          <w:numId w:val="24"/>
        </w:numPr>
        <w:spacing w:before="0"/>
      </w:pPr>
      <w:r>
        <w:t>Que l’activité ajoutée à une table prenant une activité correspond au bon type d’activité</w:t>
      </w:r>
    </w:p>
    <w:p w14:paraId="7435C572" w14:textId="77777777" w:rsidR="007525C0" w:rsidRDefault="00000000">
      <w:pPr>
        <w:widowControl w:val="0"/>
        <w:numPr>
          <w:ilvl w:val="0"/>
          <w:numId w:val="24"/>
        </w:numPr>
        <w:spacing w:before="0"/>
      </w:pPr>
      <w:r>
        <w:t>Que l’enregistrement et le thème ou l’activité font partie du même événement.</w:t>
      </w:r>
    </w:p>
    <w:p w14:paraId="4DE4A08C" w14:textId="77777777" w:rsidR="007525C0" w:rsidRDefault="007525C0">
      <w:pPr>
        <w:widowControl w:val="0"/>
        <w:ind w:firstLine="0"/>
      </w:pPr>
    </w:p>
    <w:p w14:paraId="56EFF7B2" w14:textId="77777777" w:rsidR="007525C0" w:rsidRDefault="00000000">
      <w:pPr>
        <w:widowControl w:val="0"/>
        <w:numPr>
          <w:ilvl w:val="0"/>
          <w:numId w:val="15"/>
        </w:numPr>
      </w:pPr>
      <w:r>
        <w:t>Pour la table « gestion », on requiert un responsable, et le choix de thème n’est pas restreint</w:t>
      </w:r>
    </w:p>
    <w:p w14:paraId="4EFE4387" w14:textId="77777777" w:rsidR="007525C0" w:rsidRDefault="00000000">
      <w:pPr>
        <w:widowControl w:val="0"/>
        <w:numPr>
          <w:ilvl w:val="0"/>
          <w:numId w:val="15"/>
        </w:numPr>
        <w:spacing w:before="0"/>
      </w:pPr>
      <w:r>
        <w:t>Pour la table « equipe », on requiert un membre du public, soit un étudiant ou un professionnel, et l’activité doit être un travail d’équipe.</w:t>
      </w:r>
    </w:p>
    <w:p w14:paraId="0B71600C" w14:textId="77777777" w:rsidR="007525C0" w:rsidRDefault="00000000">
      <w:pPr>
        <w:widowControl w:val="0"/>
        <w:numPr>
          <w:ilvl w:val="0"/>
          <w:numId w:val="15"/>
        </w:numPr>
        <w:spacing w:before="0"/>
      </w:pPr>
      <w:r>
        <w:t>Pour la table « animation », on requiert un ou des animateurs, soit un responsable ou un conférencier, et le choix d’activité n’est pas restreint. Il est peu probable qu’une pause-café ait un animateur, mais il n’y a pas de pertinence à restreindre ce choix à l’utilisateur.</w:t>
      </w:r>
    </w:p>
    <w:p w14:paraId="177E6336" w14:textId="77777777" w:rsidR="007525C0" w:rsidRDefault="00000000">
      <w:pPr>
        <w:widowControl w:val="0"/>
        <w:numPr>
          <w:ilvl w:val="0"/>
          <w:numId w:val="15"/>
        </w:numPr>
        <w:spacing w:before="0"/>
      </w:pPr>
      <w:r>
        <w:t>Pour la table « evaluation », on requiert un enregistrement faisant partie de la table « etudiant_udes », et l’activité doit être une évaluation. Quoique n’importe quel étudiant ou professionnel peut participer à une activité d’évaluation, ils ne recevront jamais de résultat.</w:t>
      </w:r>
    </w:p>
    <w:p w14:paraId="66B0C098" w14:textId="77777777" w:rsidR="007525C0" w:rsidRDefault="007525C0">
      <w:pPr>
        <w:widowControl w:val="0"/>
        <w:ind w:firstLine="0"/>
      </w:pPr>
    </w:p>
    <w:p w14:paraId="25D966FB" w14:textId="77777777" w:rsidR="007525C0" w:rsidRDefault="00000000">
      <w:pPr>
        <w:widowControl w:val="0"/>
        <w:ind w:firstLine="0"/>
      </w:pPr>
      <w:r>
        <w:t>À présent, nous avons créé l’ensemble de nos tables. Nous pouvons donc joindre les deux côtés de notre schéma afin d’obtenir le résultat final de notre MLD, qui est en 5FN.</w:t>
      </w:r>
    </w:p>
    <w:p w14:paraId="205063E8" w14:textId="77777777" w:rsidR="007525C0" w:rsidRDefault="007525C0">
      <w:pPr>
        <w:widowControl w:val="0"/>
        <w:ind w:firstLine="0"/>
      </w:pPr>
    </w:p>
    <w:p w14:paraId="47158203" w14:textId="77777777" w:rsidR="007525C0" w:rsidRDefault="00000000">
      <w:pPr>
        <w:widowControl w:val="0"/>
        <w:ind w:firstLine="0"/>
      </w:pPr>
      <w:r>
        <w:t xml:space="preserve">Figure 2.9 - </w:t>
      </w:r>
      <w:hyperlink r:id="rId59">
        <w:r>
          <w:rPr>
            <w:color w:val="1155CC"/>
            <w:u w:val="single"/>
          </w:rPr>
          <w:t>Code SQL</w:t>
        </w:r>
      </w:hyperlink>
      <w:r>
        <w:t xml:space="preserve"> - </w:t>
      </w:r>
      <w:hyperlink r:id="rId60">
        <w:r>
          <w:rPr>
            <w:color w:val="1155CC"/>
            <w:u w:val="single"/>
          </w:rPr>
          <w:t>Capture d’écran</w:t>
        </w:r>
      </w:hyperlink>
    </w:p>
    <w:p w14:paraId="1F2998EA" w14:textId="77777777" w:rsidR="007525C0" w:rsidRDefault="00000000">
      <w:r>
        <w:rPr>
          <w:noProof/>
        </w:rPr>
        <w:drawing>
          <wp:inline distT="114300" distB="114300" distL="114300" distR="114300" wp14:anchorId="5170E7E7" wp14:editId="737D5B30">
            <wp:extent cx="6645220" cy="16764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6645220" cy="1676400"/>
                    </a:xfrm>
                    <a:prstGeom prst="rect">
                      <a:avLst/>
                    </a:prstGeom>
                    <a:ln/>
                  </pic:spPr>
                </pic:pic>
              </a:graphicData>
            </a:graphic>
          </wp:inline>
        </w:drawing>
      </w:r>
      <w:r>
        <w:br w:type="page"/>
      </w:r>
    </w:p>
    <w:p w14:paraId="19DC0B19" w14:textId="77777777" w:rsidR="007525C0" w:rsidRDefault="00000000">
      <w:pPr>
        <w:pStyle w:val="Titre3"/>
        <w:widowControl w:val="0"/>
        <w:ind w:left="0"/>
      </w:pPr>
      <w:bookmarkStart w:id="34" w:name="_m0547g8twuff" w:colFirst="0" w:colLast="0"/>
      <w:bookmarkEnd w:id="34"/>
      <w:r>
        <w:lastRenderedPageBreak/>
        <w:t>Prédicats des tables</w:t>
      </w:r>
    </w:p>
    <w:p w14:paraId="29A27980" w14:textId="77777777" w:rsidR="007525C0" w:rsidRDefault="007525C0"/>
    <w:tbl>
      <w:tblPr>
        <w:tblStyle w:val="a1"/>
        <w:tblW w:w="10440" w:type="dxa"/>
        <w:tblInd w:w="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8460"/>
      </w:tblGrid>
      <w:tr w:rsidR="007525C0" w14:paraId="398760E3" w14:textId="77777777">
        <w:trPr>
          <w:trHeight w:val="3840"/>
        </w:trPr>
        <w:tc>
          <w:tcPr>
            <w:tcW w:w="1980" w:type="dxa"/>
            <w:shd w:val="clear" w:color="auto" w:fill="auto"/>
            <w:tcMar>
              <w:top w:w="100" w:type="dxa"/>
              <w:left w:w="100" w:type="dxa"/>
              <w:bottom w:w="100" w:type="dxa"/>
              <w:right w:w="100" w:type="dxa"/>
            </w:tcMar>
          </w:tcPr>
          <w:p w14:paraId="591BFEE9" w14:textId="77777777" w:rsidR="007525C0" w:rsidRDefault="00000000">
            <w:pPr>
              <w:widowControl w:val="0"/>
              <w:spacing w:before="0" w:line="240" w:lineRule="auto"/>
              <w:ind w:right="0" w:firstLine="0"/>
              <w:jc w:val="left"/>
              <w:rPr>
                <w:b/>
              </w:rPr>
            </w:pPr>
            <w:r>
              <w:rPr>
                <w:b/>
              </w:rPr>
              <w:t>Table</w:t>
            </w:r>
          </w:p>
        </w:tc>
        <w:tc>
          <w:tcPr>
            <w:tcW w:w="8460" w:type="dxa"/>
            <w:shd w:val="clear" w:color="auto" w:fill="auto"/>
            <w:tcMar>
              <w:top w:w="100" w:type="dxa"/>
              <w:left w:w="100" w:type="dxa"/>
              <w:bottom w:w="100" w:type="dxa"/>
              <w:right w:w="100" w:type="dxa"/>
            </w:tcMar>
          </w:tcPr>
          <w:p w14:paraId="220F2190" w14:textId="77777777" w:rsidR="007525C0" w:rsidRDefault="00000000">
            <w:pPr>
              <w:widowControl w:val="0"/>
              <w:spacing w:before="0" w:line="240" w:lineRule="auto"/>
              <w:ind w:right="0" w:firstLine="0"/>
              <w:jc w:val="left"/>
              <w:rPr>
                <w:b/>
              </w:rPr>
            </w:pPr>
            <w:r>
              <w:rPr>
                <w:b/>
              </w:rPr>
              <w:t>Prédicat et données</w:t>
            </w:r>
          </w:p>
        </w:tc>
      </w:tr>
      <w:tr w:rsidR="007525C0" w14:paraId="324459E5" w14:textId="77777777">
        <w:trPr>
          <w:trHeight w:val="3840"/>
        </w:trPr>
        <w:tc>
          <w:tcPr>
            <w:tcW w:w="1980" w:type="dxa"/>
            <w:shd w:val="clear" w:color="auto" w:fill="auto"/>
            <w:tcMar>
              <w:top w:w="100" w:type="dxa"/>
              <w:left w:w="100" w:type="dxa"/>
              <w:bottom w:w="100" w:type="dxa"/>
              <w:right w:w="100" w:type="dxa"/>
            </w:tcMar>
          </w:tcPr>
          <w:p w14:paraId="199CBA8F" w14:textId="77777777" w:rsidR="007525C0" w:rsidRDefault="00000000">
            <w:pPr>
              <w:widowControl w:val="0"/>
              <w:pBdr>
                <w:top w:val="nil"/>
                <w:left w:val="nil"/>
                <w:bottom w:val="nil"/>
                <w:right w:val="nil"/>
                <w:between w:val="nil"/>
              </w:pBdr>
              <w:spacing w:before="0" w:line="240" w:lineRule="auto"/>
              <w:ind w:right="0" w:firstLine="0"/>
              <w:jc w:val="left"/>
            </w:pPr>
            <w:r>
              <w:t>evenement</w:t>
            </w:r>
          </w:p>
        </w:tc>
        <w:tc>
          <w:tcPr>
            <w:tcW w:w="8460" w:type="dxa"/>
            <w:shd w:val="clear" w:color="auto" w:fill="auto"/>
            <w:tcMar>
              <w:top w:w="100" w:type="dxa"/>
              <w:left w:w="100" w:type="dxa"/>
              <w:bottom w:w="100" w:type="dxa"/>
              <w:right w:w="100" w:type="dxa"/>
            </w:tcMar>
          </w:tcPr>
          <w:p w14:paraId="2CADCE7A" w14:textId="77777777" w:rsidR="007525C0" w:rsidRDefault="00000000">
            <w:pPr>
              <w:widowControl w:val="0"/>
              <w:spacing w:before="0" w:line="276" w:lineRule="auto"/>
              <w:ind w:right="0" w:firstLine="0"/>
              <w:jc w:val="left"/>
            </w:pPr>
            <w:r>
              <w:t>L’événement identifié par l’identifiant « idEvn » est reconnu par son titre « titre », en est à son édition « edition », débute à la date et heure « debut » et se termine à la date et heure « fin ».</w:t>
            </w:r>
            <w:r>
              <w:br/>
            </w:r>
            <w:r>
              <w:br/>
              <w:t>evenement.idEvn : L’identifiant unique d'un événement.</w:t>
            </w:r>
          </w:p>
          <w:p w14:paraId="22D6DF96" w14:textId="77777777" w:rsidR="007525C0" w:rsidRDefault="00000000">
            <w:pPr>
              <w:widowControl w:val="0"/>
              <w:spacing w:before="0" w:line="276" w:lineRule="auto"/>
              <w:ind w:right="0" w:firstLine="0"/>
              <w:jc w:val="left"/>
            </w:pPr>
            <w:r>
              <w:t>evenement.edition : L’édition de l’événement.</w:t>
            </w:r>
          </w:p>
          <w:p w14:paraId="284C38FD" w14:textId="77777777" w:rsidR="007525C0" w:rsidRDefault="00000000">
            <w:pPr>
              <w:widowControl w:val="0"/>
              <w:spacing w:before="0" w:line="276" w:lineRule="auto"/>
              <w:ind w:right="0" w:firstLine="0"/>
              <w:jc w:val="left"/>
            </w:pPr>
            <w:r>
              <w:t>evenement.debut : Le début, en date et heure, d’un événement.</w:t>
            </w:r>
          </w:p>
          <w:p w14:paraId="0F32FDEE" w14:textId="77777777" w:rsidR="007525C0" w:rsidRDefault="00000000">
            <w:pPr>
              <w:widowControl w:val="0"/>
              <w:spacing w:before="0" w:line="276" w:lineRule="auto"/>
              <w:ind w:right="0" w:firstLine="0"/>
              <w:jc w:val="left"/>
            </w:pPr>
            <w:r>
              <w:t>evenement.fin : La fin, en date et heure, d’un événement.</w:t>
            </w:r>
          </w:p>
        </w:tc>
      </w:tr>
      <w:tr w:rsidR="007525C0" w14:paraId="424C78D2" w14:textId="77777777">
        <w:trPr>
          <w:trHeight w:val="3840"/>
        </w:trPr>
        <w:tc>
          <w:tcPr>
            <w:tcW w:w="1980" w:type="dxa"/>
            <w:shd w:val="clear" w:color="auto" w:fill="auto"/>
            <w:tcMar>
              <w:top w:w="100" w:type="dxa"/>
              <w:left w:w="100" w:type="dxa"/>
              <w:bottom w:w="100" w:type="dxa"/>
              <w:right w:w="100" w:type="dxa"/>
            </w:tcMar>
          </w:tcPr>
          <w:p w14:paraId="03397625" w14:textId="77777777" w:rsidR="007525C0" w:rsidRDefault="00000000">
            <w:pPr>
              <w:widowControl w:val="0"/>
              <w:pBdr>
                <w:top w:val="nil"/>
                <w:left w:val="nil"/>
                <w:bottom w:val="nil"/>
                <w:right w:val="nil"/>
                <w:between w:val="nil"/>
              </w:pBdr>
              <w:spacing w:before="0" w:line="240" w:lineRule="auto"/>
              <w:ind w:right="0" w:firstLine="0"/>
              <w:jc w:val="left"/>
            </w:pPr>
            <w:r>
              <w:t>traiteur</w:t>
            </w:r>
          </w:p>
        </w:tc>
        <w:tc>
          <w:tcPr>
            <w:tcW w:w="8460" w:type="dxa"/>
            <w:shd w:val="clear" w:color="auto" w:fill="auto"/>
            <w:tcMar>
              <w:top w:w="100" w:type="dxa"/>
              <w:left w:w="100" w:type="dxa"/>
              <w:bottom w:w="100" w:type="dxa"/>
              <w:right w:w="100" w:type="dxa"/>
            </w:tcMar>
          </w:tcPr>
          <w:p w14:paraId="4E7615A6" w14:textId="77777777" w:rsidR="007525C0" w:rsidRDefault="00000000">
            <w:pPr>
              <w:widowControl w:val="0"/>
              <w:spacing w:before="0" w:line="276" w:lineRule="auto"/>
              <w:ind w:right="0" w:firstLine="0"/>
              <w:jc w:val="left"/>
            </w:pPr>
            <w:r>
              <w:t>Le traiteur identifié par le nom « nom » doit servir l’événement « evenement » lors de la date « date ».</w:t>
            </w:r>
            <w:r>
              <w:br/>
            </w:r>
            <w:r>
              <w:br/>
              <w:t>traiteur.nom : Le nom d'un traiteur.</w:t>
            </w:r>
          </w:p>
          <w:p w14:paraId="23296198" w14:textId="77777777" w:rsidR="007525C0" w:rsidRDefault="00000000">
            <w:pPr>
              <w:widowControl w:val="0"/>
              <w:spacing w:before="0" w:line="276" w:lineRule="auto"/>
              <w:ind w:right="0" w:firstLine="0"/>
              <w:jc w:val="left"/>
            </w:pPr>
            <w:r>
              <w:t>traiteur.evenement : L’identifiant unique d'un événement.</w:t>
            </w:r>
          </w:p>
          <w:p w14:paraId="0591B800" w14:textId="77777777" w:rsidR="007525C0" w:rsidRDefault="00000000">
            <w:pPr>
              <w:widowControl w:val="0"/>
              <w:spacing w:before="0" w:line="276" w:lineRule="auto"/>
              <w:ind w:right="0" w:firstLine="0"/>
              <w:jc w:val="left"/>
            </w:pPr>
            <w:r>
              <w:t>traiteur.date : La date de livraison des repas d’un traiteur.</w:t>
            </w:r>
          </w:p>
        </w:tc>
      </w:tr>
      <w:tr w:rsidR="007525C0" w14:paraId="46EBE87E" w14:textId="77777777">
        <w:trPr>
          <w:trHeight w:val="3840"/>
        </w:trPr>
        <w:tc>
          <w:tcPr>
            <w:tcW w:w="1980" w:type="dxa"/>
            <w:shd w:val="clear" w:color="auto" w:fill="auto"/>
            <w:tcMar>
              <w:top w:w="100" w:type="dxa"/>
              <w:left w:w="100" w:type="dxa"/>
              <w:bottom w:w="100" w:type="dxa"/>
              <w:right w:w="100" w:type="dxa"/>
            </w:tcMar>
          </w:tcPr>
          <w:p w14:paraId="0AC3D933"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theme</w:t>
            </w:r>
          </w:p>
        </w:tc>
        <w:tc>
          <w:tcPr>
            <w:tcW w:w="8460" w:type="dxa"/>
            <w:shd w:val="clear" w:color="auto" w:fill="auto"/>
            <w:tcMar>
              <w:top w:w="100" w:type="dxa"/>
              <w:left w:w="100" w:type="dxa"/>
              <w:bottom w:w="100" w:type="dxa"/>
              <w:right w:w="100" w:type="dxa"/>
            </w:tcMar>
          </w:tcPr>
          <w:p w14:paraId="167022E4" w14:textId="77777777" w:rsidR="007525C0" w:rsidRDefault="00000000">
            <w:pPr>
              <w:widowControl w:val="0"/>
              <w:spacing w:before="0" w:line="276" w:lineRule="auto"/>
              <w:ind w:right="0" w:firstLine="0"/>
              <w:jc w:val="left"/>
            </w:pPr>
            <w:r>
              <w:t>Le thème identifié par l’identifiant « idT », se déroulant lors de l'événement « evenement», est reconnu par son sujet « sujet », est décrit par sa description « description », débute à la date et heure « debut » et se termine à la date et heure « fin ».</w:t>
            </w:r>
            <w:r>
              <w:br/>
            </w:r>
            <w:r>
              <w:br/>
              <w:t>theme.idT : L’identifiant unique d'un thème.</w:t>
            </w:r>
          </w:p>
          <w:p w14:paraId="66F7427E" w14:textId="77777777" w:rsidR="007525C0" w:rsidRDefault="00000000">
            <w:pPr>
              <w:widowControl w:val="0"/>
              <w:spacing w:before="0" w:line="276" w:lineRule="auto"/>
              <w:ind w:right="0" w:firstLine="0"/>
              <w:jc w:val="left"/>
            </w:pPr>
            <w:r>
              <w:t>theme.evenement : L’identifiant unique d'un événement.</w:t>
            </w:r>
          </w:p>
          <w:p w14:paraId="36BEC86C" w14:textId="77777777" w:rsidR="007525C0" w:rsidRDefault="00000000">
            <w:pPr>
              <w:widowControl w:val="0"/>
              <w:spacing w:before="0" w:line="276" w:lineRule="auto"/>
              <w:ind w:right="0" w:firstLine="0"/>
              <w:jc w:val="left"/>
            </w:pPr>
            <w:r>
              <w:t>theme.sujet : Le sujet attribué à un thème.</w:t>
            </w:r>
          </w:p>
          <w:p w14:paraId="501B993F" w14:textId="77777777" w:rsidR="007525C0" w:rsidRDefault="00000000">
            <w:pPr>
              <w:widowControl w:val="0"/>
              <w:spacing w:before="0" w:line="276" w:lineRule="auto"/>
              <w:ind w:right="0" w:firstLine="0"/>
              <w:jc w:val="left"/>
            </w:pPr>
            <w:r>
              <w:t>theme.description : La description d'un thème.</w:t>
            </w:r>
          </w:p>
          <w:p w14:paraId="4DD2E0B3" w14:textId="77777777" w:rsidR="007525C0" w:rsidRDefault="00000000">
            <w:pPr>
              <w:widowControl w:val="0"/>
              <w:spacing w:before="0" w:line="276" w:lineRule="auto"/>
              <w:ind w:right="0" w:firstLine="0"/>
              <w:jc w:val="left"/>
            </w:pPr>
            <w:r>
              <w:t>theme.debut : Le début, en date et heure, d’un thème.</w:t>
            </w:r>
          </w:p>
          <w:p w14:paraId="2E031290" w14:textId="77777777" w:rsidR="007525C0" w:rsidRDefault="00000000">
            <w:pPr>
              <w:widowControl w:val="0"/>
              <w:spacing w:before="0" w:line="276" w:lineRule="auto"/>
              <w:ind w:right="0" w:firstLine="0"/>
              <w:jc w:val="left"/>
            </w:pPr>
            <w:r>
              <w:t>theme.fin : La fin, en date et heure, d’un thème.</w:t>
            </w:r>
          </w:p>
        </w:tc>
      </w:tr>
      <w:tr w:rsidR="007525C0" w14:paraId="3C8A2135" w14:textId="77777777">
        <w:trPr>
          <w:trHeight w:val="3840"/>
        </w:trPr>
        <w:tc>
          <w:tcPr>
            <w:tcW w:w="1980" w:type="dxa"/>
            <w:shd w:val="clear" w:color="auto" w:fill="auto"/>
            <w:tcMar>
              <w:top w:w="100" w:type="dxa"/>
              <w:left w:w="100" w:type="dxa"/>
              <w:bottom w:w="100" w:type="dxa"/>
              <w:right w:w="100" w:type="dxa"/>
            </w:tcMar>
          </w:tcPr>
          <w:p w14:paraId="6342FCDE" w14:textId="77777777" w:rsidR="007525C0" w:rsidRDefault="00000000">
            <w:pPr>
              <w:widowControl w:val="0"/>
              <w:pBdr>
                <w:top w:val="nil"/>
                <w:left w:val="nil"/>
                <w:bottom w:val="nil"/>
                <w:right w:val="nil"/>
                <w:between w:val="nil"/>
              </w:pBdr>
              <w:spacing w:before="0" w:line="240" w:lineRule="auto"/>
              <w:ind w:right="0" w:firstLine="0"/>
              <w:jc w:val="left"/>
            </w:pPr>
            <w:r>
              <w:t>activite</w:t>
            </w:r>
          </w:p>
        </w:tc>
        <w:tc>
          <w:tcPr>
            <w:tcW w:w="8460" w:type="dxa"/>
            <w:shd w:val="clear" w:color="auto" w:fill="auto"/>
            <w:tcMar>
              <w:top w:w="100" w:type="dxa"/>
              <w:left w:w="100" w:type="dxa"/>
              <w:bottom w:w="100" w:type="dxa"/>
              <w:right w:w="100" w:type="dxa"/>
            </w:tcMar>
          </w:tcPr>
          <w:p w14:paraId="1BEBBB59" w14:textId="77777777" w:rsidR="007525C0" w:rsidRDefault="00000000">
            <w:pPr>
              <w:widowControl w:val="0"/>
              <w:spacing w:before="0" w:line="276" w:lineRule="auto"/>
              <w:ind w:right="0" w:firstLine="0"/>
              <w:jc w:val="left"/>
            </w:pPr>
            <w:r>
              <w:t>L’activité identifiée par l’identifiant « idA », faisant partie du thème « theme », est reconnue par son titre « titre », est décrite par sa description « description », est de type « type », débute à la date et heure « debut » et se termine à la date et heure « fin ».</w:t>
            </w:r>
            <w:r>
              <w:br/>
            </w:r>
            <w:r>
              <w:br/>
              <w:t>activite.idA : L’identifiant unique d'une activité.</w:t>
            </w:r>
          </w:p>
          <w:p w14:paraId="3D7F11FC" w14:textId="77777777" w:rsidR="007525C0" w:rsidRDefault="00000000">
            <w:pPr>
              <w:widowControl w:val="0"/>
              <w:spacing w:before="0" w:line="276" w:lineRule="auto"/>
              <w:ind w:right="0" w:firstLine="0"/>
              <w:jc w:val="left"/>
            </w:pPr>
            <w:r>
              <w:t>activite.theme : L’identifiant unique d'un thème.</w:t>
            </w:r>
          </w:p>
          <w:p w14:paraId="4EE1C36B" w14:textId="77777777" w:rsidR="007525C0" w:rsidRDefault="00000000">
            <w:pPr>
              <w:widowControl w:val="0"/>
              <w:spacing w:before="0" w:line="276" w:lineRule="auto"/>
              <w:ind w:right="0" w:firstLine="0"/>
              <w:jc w:val="left"/>
            </w:pPr>
            <w:r>
              <w:t>activite.titre : Le titre attribué à une activité.</w:t>
            </w:r>
          </w:p>
          <w:p w14:paraId="4612B5AA" w14:textId="77777777" w:rsidR="007525C0" w:rsidRDefault="00000000">
            <w:pPr>
              <w:widowControl w:val="0"/>
              <w:spacing w:before="0" w:line="276" w:lineRule="auto"/>
              <w:ind w:right="0" w:firstLine="0"/>
              <w:jc w:val="left"/>
            </w:pPr>
            <w:r>
              <w:t>activite.description : La description d'une activité.</w:t>
            </w:r>
          </w:p>
          <w:p w14:paraId="56D013C6" w14:textId="77777777" w:rsidR="007525C0" w:rsidRDefault="00000000">
            <w:pPr>
              <w:widowControl w:val="0"/>
              <w:spacing w:before="0" w:line="276" w:lineRule="auto"/>
              <w:ind w:right="0" w:firstLine="0"/>
              <w:jc w:val="left"/>
            </w:pPr>
            <w:r>
              <w:t>activite.debut : Le début, en date et heure, d’une activité.</w:t>
            </w:r>
          </w:p>
          <w:p w14:paraId="079364AE" w14:textId="77777777" w:rsidR="007525C0" w:rsidRDefault="00000000">
            <w:pPr>
              <w:widowControl w:val="0"/>
              <w:spacing w:before="0" w:line="276" w:lineRule="auto"/>
              <w:ind w:right="0" w:firstLine="0"/>
              <w:jc w:val="left"/>
            </w:pPr>
            <w:r>
              <w:t>activite.fin : La fin, en date et heure, d’une activité.</w:t>
            </w:r>
          </w:p>
        </w:tc>
      </w:tr>
      <w:tr w:rsidR="007525C0" w14:paraId="3C7BF0DF" w14:textId="77777777">
        <w:trPr>
          <w:trHeight w:val="3840"/>
        </w:trPr>
        <w:tc>
          <w:tcPr>
            <w:tcW w:w="1980" w:type="dxa"/>
            <w:shd w:val="clear" w:color="auto" w:fill="auto"/>
            <w:tcMar>
              <w:top w:w="100" w:type="dxa"/>
              <w:left w:w="100" w:type="dxa"/>
              <w:bottom w:w="100" w:type="dxa"/>
              <w:right w:w="100" w:type="dxa"/>
            </w:tcMar>
          </w:tcPr>
          <w:p w14:paraId="1A28B85C" w14:textId="77777777" w:rsidR="007525C0" w:rsidRDefault="00000000">
            <w:pPr>
              <w:widowControl w:val="0"/>
              <w:pBdr>
                <w:top w:val="nil"/>
                <w:left w:val="nil"/>
                <w:bottom w:val="nil"/>
                <w:right w:val="nil"/>
                <w:between w:val="nil"/>
              </w:pBdr>
              <w:spacing w:before="0" w:line="240" w:lineRule="auto"/>
              <w:ind w:right="0" w:firstLine="0"/>
              <w:jc w:val="left"/>
            </w:pPr>
            <w:r>
              <w:t>type_activite</w:t>
            </w:r>
          </w:p>
        </w:tc>
        <w:tc>
          <w:tcPr>
            <w:tcW w:w="8460" w:type="dxa"/>
            <w:shd w:val="clear" w:color="auto" w:fill="auto"/>
            <w:tcMar>
              <w:top w:w="100" w:type="dxa"/>
              <w:left w:w="100" w:type="dxa"/>
              <w:bottom w:w="100" w:type="dxa"/>
              <w:right w:w="100" w:type="dxa"/>
            </w:tcMar>
          </w:tcPr>
          <w:p w14:paraId="27356D8D" w14:textId="77777777" w:rsidR="007525C0" w:rsidRDefault="00000000">
            <w:pPr>
              <w:widowControl w:val="0"/>
              <w:spacing w:before="0" w:line="276" w:lineRule="auto"/>
              <w:ind w:right="0" w:firstLine="0"/>
              <w:jc w:val="left"/>
            </w:pPr>
            <w:r>
              <w:t>Le type d'activité identifié par l'identifiant « idTypAct » est reconnu par son nom « nom », a une durée minimale de « min » et une durée maximale de « max ».</w:t>
            </w:r>
            <w:r>
              <w:br/>
            </w:r>
            <w:r>
              <w:br/>
              <w:t>type_activite.idTypAct : L’identifiant unique d'un type d'activité.</w:t>
            </w:r>
          </w:p>
          <w:p w14:paraId="47B882AE" w14:textId="77777777" w:rsidR="007525C0" w:rsidRDefault="00000000">
            <w:pPr>
              <w:widowControl w:val="0"/>
              <w:spacing w:before="0" w:line="276" w:lineRule="auto"/>
              <w:ind w:right="0" w:firstLine="0"/>
              <w:jc w:val="left"/>
            </w:pPr>
            <w:r>
              <w:t>type_activite.nom : Le nom d'un type d'activité.</w:t>
            </w:r>
          </w:p>
          <w:p w14:paraId="0C7A197E" w14:textId="77777777" w:rsidR="007525C0" w:rsidRDefault="00000000">
            <w:pPr>
              <w:widowControl w:val="0"/>
              <w:spacing w:before="0" w:line="276" w:lineRule="auto"/>
              <w:ind w:right="0" w:firstLine="0"/>
              <w:jc w:val="left"/>
            </w:pPr>
            <w:r>
              <w:t>type_activite.min : Le temps minimal d'une activité.</w:t>
            </w:r>
          </w:p>
          <w:p w14:paraId="4330A6CD" w14:textId="77777777" w:rsidR="007525C0" w:rsidRDefault="00000000">
            <w:pPr>
              <w:widowControl w:val="0"/>
              <w:spacing w:before="0" w:line="276" w:lineRule="auto"/>
              <w:ind w:right="0" w:firstLine="0"/>
              <w:jc w:val="left"/>
            </w:pPr>
            <w:r>
              <w:t>type_activite.max : Le temps maximal d'une activité.</w:t>
            </w:r>
          </w:p>
        </w:tc>
      </w:tr>
      <w:tr w:rsidR="007525C0" w14:paraId="77F9F52B" w14:textId="77777777">
        <w:trPr>
          <w:trHeight w:val="3840"/>
        </w:trPr>
        <w:tc>
          <w:tcPr>
            <w:tcW w:w="1980" w:type="dxa"/>
            <w:shd w:val="clear" w:color="auto" w:fill="auto"/>
            <w:tcMar>
              <w:top w:w="100" w:type="dxa"/>
              <w:left w:w="100" w:type="dxa"/>
              <w:bottom w:w="100" w:type="dxa"/>
              <w:right w:w="100" w:type="dxa"/>
            </w:tcMar>
          </w:tcPr>
          <w:p w14:paraId="79D47226"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association_type_activite</w:t>
            </w:r>
          </w:p>
        </w:tc>
        <w:tc>
          <w:tcPr>
            <w:tcW w:w="8460" w:type="dxa"/>
            <w:shd w:val="clear" w:color="auto" w:fill="auto"/>
            <w:tcMar>
              <w:top w:w="100" w:type="dxa"/>
              <w:left w:w="100" w:type="dxa"/>
              <w:bottom w:w="100" w:type="dxa"/>
              <w:right w:w="100" w:type="dxa"/>
            </w:tcMar>
          </w:tcPr>
          <w:p w14:paraId="662C2585" w14:textId="77777777" w:rsidR="007525C0" w:rsidRDefault="00000000">
            <w:pPr>
              <w:widowControl w:val="0"/>
              <w:spacing w:before="0" w:line="276" w:lineRule="auto"/>
              <w:ind w:right="0" w:firstLine="0"/>
              <w:jc w:val="left"/>
            </w:pPr>
            <w:r>
              <w:t>L'activité identifiée par l’identifiant « activite » est associée au type d'activité « type ».</w:t>
            </w:r>
            <w:r>
              <w:br/>
            </w:r>
          </w:p>
          <w:p w14:paraId="46A85A20" w14:textId="77777777" w:rsidR="007525C0" w:rsidRDefault="00000000">
            <w:pPr>
              <w:widowControl w:val="0"/>
              <w:spacing w:before="0" w:line="276" w:lineRule="auto"/>
              <w:ind w:right="0" w:firstLine="0"/>
              <w:jc w:val="left"/>
            </w:pPr>
            <w:r>
              <w:t>association_type_activite.activite : L’identifiant unique d'une activité.</w:t>
            </w:r>
          </w:p>
          <w:p w14:paraId="43964C4D" w14:textId="77777777" w:rsidR="007525C0" w:rsidRDefault="00000000">
            <w:pPr>
              <w:widowControl w:val="0"/>
              <w:spacing w:before="0" w:line="276" w:lineRule="auto"/>
              <w:ind w:right="0" w:firstLine="0"/>
              <w:jc w:val="left"/>
            </w:pPr>
            <w:r>
              <w:t>association_type_activite.type : L’identifiant unique d'un type d'activité.</w:t>
            </w:r>
          </w:p>
        </w:tc>
      </w:tr>
      <w:tr w:rsidR="007525C0" w14:paraId="791851CD" w14:textId="77777777">
        <w:trPr>
          <w:trHeight w:val="3840"/>
        </w:trPr>
        <w:tc>
          <w:tcPr>
            <w:tcW w:w="1980" w:type="dxa"/>
            <w:shd w:val="clear" w:color="auto" w:fill="auto"/>
            <w:tcMar>
              <w:top w:w="100" w:type="dxa"/>
              <w:left w:w="100" w:type="dxa"/>
              <w:bottom w:w="100" w:type="dxa"/>
              <w:right w:w="100" w:type="dxa"/>
            </w:tcMar>
          </w:tcPr>
          <w:p w14:paraId="4B3F7299" w14:textId="77777777" w:rsidR="007525C0" w:rsidRDefault="00000000">
            <w:pPr>
              <w:widowControl w:val="0"/>
              <w:pBdr>
                <w:top w:val="nil"/>
                <w:left w:val="nil"/>
                <w:bottom w:val="nil"/>
                <w:right w:val="nil"/>
                <w:between w:val="nil"/>
              </w:pBdr>
              <w:spacing w:before="0" w:line="240" w:lineRule="auto"/>
              <w:ind w:right="0" w:firstLine="0"/>
              <w:jc w:val="left"/>
            </w:pPr>
            <w:r>
              <w:t>local</w:t>
            </w:r>
          </w:p>
        </w:tc>
        <w:tc>
          <w:tcPr>
            <w:tcW w:w="8460" w:type="dxa"/>
            <w:shd w:val="clear" w:color="auto" w:fill="auto"/>
            <w:tcMar>
              <w:top w:w="100" w:type="dxa"/>
              <w:left w:w="100" w:type="dxa"/>
              <w:bottom w:w="100" w:type="dxa"/>
              <w:right w:w="100" w:type="dxa"/>
            </w:tcMar>
          </w:tcPr>
          <w:p w14:paraId="5C1C3AB6" w14:textId="77777777" w:rsidR="007525C0" w:rsidRDefault="00000000">
            <w:pPr>
              <w:widowControl w:val="0"/>
              <w:spacing w:before="0" w:line="240" w:lineRule="auto"/>
              <w:ind w:right="0" w:firstLine="0"/>
              <w:jc w:val="left"/>
            </w:pPr>
            <w:r>
              <w:t>Le local identifié par l’identifiant « idL » qui se situe au lieu « lieu », à l’adresse « adresse », dans l’emplacement « emplacement » compte le nombre de places « nb_places ».</w:t>
            </w:r>
          </w:p>
          <w:p w14:paraId="42053DDF" w14:textId="77777777" w:rsidR="007525C0" w:rsidRDefault="007525C0">
            <w:pPr>
              <w:widowControl w:val="0"/>
              <w:spacing w:before="0" w:line="240" w:lineRule="auto"/>
              <w:ind w:right="0" w:firstLine="0"/>
              <w:jc w:val="left"/>
            </w:pPr>
          </w:p>
          <w:p w14:paraId="5E23611D" w14:textId="77777777" w:rsidR="007525C0" w:rsidRDefault="00000000">
            <w:pPr>
              <w:widowControl w:val="0"/>
              <w:spacing w:before="0" w:line="240" w:lineRule="auto"/>
              <w:ind w:right="0" w:firstLine="0"/>
              <w:jc w:val="left"/>
            </w:pPr>
            <w:r>
              <w:t>local.idL : L’identifiant unique d'un local.</w:t>
            </w:r>
          </w:p>
          <w:p w14:paraId="0E516BDB" w14:textId="77777777" w:rsidR="007525C0" w:rsidRDefault="00000000">
            <w:pPr>
              <w:widowControl w:val="0"/>
              <w:spacing w:before="0" w:line="240" w:lineRule="auto"/>
              <w:ind w:right="0" w:firstLine="0"/>
              <w:jc w:val="left"/>
            </w:pPr>
            <w:r>
              <w:t>local.lieu : Le nom d'un lieu contenant le local d'une activité.</w:t>
            </w:r>
          </w:p>
          <w:p w14:paraId="64A36DA0" w14:textId="77777777" w:rsidR="007525C0" w:rsidRDefault="00000000">
            <w:pPr>
              <w:widowControl w:val="0"/>
              <w:spacing w:before="0" w:line="240" w:lineRule="auto"/>
              <w:ind w:right="0" w:firstLine="0"/>
              <w:jc w:val="left"/>
            </w:pPr>
            <w:r>
              <w:t>local.adresse : L’adresse du lieu contenant le local d'une activité.</w:t>
            </w:r>
          </w:p>
          <w:p w14:paraId="6CB16E63" w14:textId="77777777" w:rsidR="007525C0" w:rsidRDefault="00000000">
            <w:pPr>
              <w:widowControl w:val="0"/>
              <w:spacing w:before="0" w:line="240" w:lineRule="auto"/>
              <w:ind w:right="0" w:firstLine="0"/>
              <w:jc w:val="left"/>
            </w:pPr>
            <w:r>
              <w:t>local.emplacement : L’emplacement d’un local d’une activité.</w:t>
            </w:r>
          </w:p>
          <w:p w14:paraId="6DE4AEF1" w14:textId="77777777" w:rsidR="007525C0" w:rsidRDefault="00000000">
            <w:pPr>
              <w:widowControl w:val="0"/>
              <w:spacing w:before="0" w:line="240" w:lineRule="auto"/>
              <w:ind w:right="0" w:firstLine="0"/>
              <w:jc w:val="left"/>
            </w:pPr>
            <w:r>
              <w:t>local.nb_places : Le nombre de places d’un local.</w:t>
            </w:r>
          </w:p>
        </w:tc>
      </w:tr>
      <w:tr w:rsidR="007525C0" w14:paraId="61709C80" w14:textId="77777777">
        <w:trPr>
          <w:trHeight w:val="3840"/>
        </w:trPr>
        <w:tc>
          <w:tcPr>
            <w:tcW w:w="1980" w:type="dxa"/>
            <w:shd w:val="clear" w:color="auto" w:fill="auto"/>
            <w:tcMar>
              <w:top w:w="100" w:type="dxa"/>
              <w:left w:w="100" w:type="dxa"/>
              <w:bottom w:w="100" w:type="dxa"/>
              <w:right w:w="100" w:type="dxa"/>
            </w:tcMar>
          </w:tcPr>
          <w:p w14:paraId="35072839" w14:textId="77777777" w:rsidR="007525C0" w:rsidRDefault="00000000">
            <w:pPr>
              <w:widowControl w:val="0"/>
              <w:pBdr>
                <w:top w:val="nil"/>
                <w:left w:val="nil"/>
                <w:bottom w:val="nil"/>
                <w:right w:val="nil"/>
                <w:between w:val="nil"/>
              </w:pBdr>
              <w:spacing w:before="0" w:line="240" w:lineRule="auto"/>
              <w:ind w:right="0" w:firstLine="0"/>
              <w:jc w:val="left"/>
            </w:pPr>
            <w:r>
              <w:t>deroulement</w:t>
            </w:r>
          </w:p>
        </w:tc>
        <w:tc>
          <w:tcPr>
            <w:tcW w:w="8460" w:type="dxa"/>
            <w:shd w:val="clear" w:color="auto" w:fill="auto"/>
            <w:tcMar>
              <w:top w:w="100" w:type="dxa"/>
              <w:left w:w="100" w:type="dxa"/>
              <w:bottom w:w="100" w:type="dxa"/>
              <w:right w:w="100" w:type="dxa"/>
            </w:tcMar>
          </w:tcPr>
          <w:p w14:paraId="6E9EEB32" w14:textId="77777777" w:rsidR="007525C0" w:rsidRDefault="00000000">
            <w:pPr>
              <w:widowControl w:val="0"/>
              <w:pBdr>
                <w:top w:val="nil"/>
                <w:left w:val="nil"/>
                <w:bottom w:val="nil"/>
                <w:right w:val="nil"/>
                <w:between w:val="nil"/>
              </w:pBdr>
              <w:spacing w:before="0" w:line="240" w:lineRule="auto"/>
              <w:ind w:right="0" w:firstLine="0"/>
              <w:jc w:val="left"/>
            </w:pPr>
            <w:r>
              <w:t>L'activité identifiée par l'identifiant « activite » se déroule dans le local « local ».</w:t>
            </w:r>
          </w:p>
          <w:p w14:paraId="61B1CADB" w14:textId="77777777" w:rsidR="007525C0" w:rsidRDefault="007525C0">
            <w:pPr>
              <w:widowControl w:val="0"/>
              <w:pBdr>
                <w:top w:val="nil"/>
                <w:left w:val="nil"/>
                <w:bottom w:val="nil"/>
                <w:right w:val="nil"/>
                <w:between w:val="nil"/>
              </w:pBdr>
              <w:spacing w:before="0" w:line="240" w:lineRule="auto"/>
              <w:ind w:right="0" w:firstLine="0"/>
              <w:jc w:val="left"/>
            </w:pPr>
          </w:p>
          <w:p w14:paraId="7CC030C3" w14:textId="77777777" w:rsidR="007525C0" w:rsidRDefault="00000000">
            <w:pPr>
              <w:widowControl w:val="0"/>
              <w:spacing w:before="0" w:line="240" w:lineRule="auto"/>
              <w:ind w:right="0" w:firstLine="0"/>
              <w:jc w:val="left"/>
            </w:pPr>
            <w:r>
              <w:t>deroulement.activite : L’identifiant unique d'une activité.</w:t>
            </w:r>
          </w:p>
          <w:p w14:paraId="741B96AF" w14:textId="77777777" w:rsidR="007525C0" w:rsidRDefault="00000000">
            <w:pPr>
              <w:widowControl w:val="0"/>
              <w:spacing w:before="0" w:line="240" w:lineRule="auto"/>
              <w:ind w:right="0" w:firstLine="0"/>
              <w:jc w:val="left"/>
            </w:pPr>
            <w:r>
              <w:t>deroulement.local : L’identifiant unique d'un local.</w:t>
            </w:r>
          </w:p>
        </w:tc>
      </w:tr>
      <w:tr w:rsidR="007525C0" w14:paraId="1851CEC6" w14:textId="77777777">
        <w:trPr>
          <w:trHeight w:val="3840"/>
        </w:trPr>
        <w:tc>
          <w:tcPr>
            <w:tcW w:w="1980" w:type="dxa"/>
            <w:shd w:val="clear" w:color="auto" w:fill="auto"/>
            <w:tcMar>
              <w:top w:w="100" w:type="dxa"/>
              <w:left w:w="100" w:type="dxa"/>
              <w:bottom w:w="100" w:type="dxa"/>
              <w:right w:w="100" w:type="dxa"/>
            </w:tcMar>
          </w:tcPr>
          <w:p w14:paraId="3830CE1D"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compte</w:t>
            </w:r>
          </w:p>
        </w:tc>
        <w:tc>
          <w:tcPr>
            <w:tcW w:w="8460" w:type="dxa"/>
            <w:shd w:val="clear" w:color="auto" w:fill="auto"/>
            <w:tcMar>
              <w:top w:w="100" w:type="dxa"/>
              <w:left w:w="100" w:type="dxa"/>
              <w:bottom w:w="100" w:type="dxa"/>
              <w:right w:w="100" w:type="dxa"/>
            </w:tcMar>
          </w:tcPr>
          <w:p w14:paraId="436012CA" w14:textId="77777777" w:rsidR="007525C0" w:rsidRDefault="00000000">
            <w:pPr>
              <w:widowControl w:val="0"/>
              <w:spacing w:before="0" w:line="240" w:lineRule="auto"/>
              <w:ind w:right="0" w:firstLine="0"/>
              <w:jc w:val="left"/>
            </w:pPr>
            <w:r>
              <w:t>Le compte identifié par l’identifiant « idc » qui est associé au courriel unique « courriel », appartient à la personne de nom « nom », de prénom « prenom » et est protégé par le mot de passe « mot_de_passe».</w:t>
            </w:r>
          </w:p>
          <w:p w14:paraId="57BDAA92" w14:textId="77777777" w:rsidR="007525C0" w:rsidRDefault="007525C0">
            <w:pPr>
              <w:widowControl w:val="0"/>
              <w:pBdr>
                <w:top w:val="nil"/>
                <w:left w:val="nil"/>
                <w:bottom w:val="nil"/>
                <w:right w:val="nil"/>
                <w:between w:val="nil"/>
              </w:pBdr>
              <w:spacing w:before="0" w:line="240" w:lineRule="auto"/>
              <w:ind w:right="0" w:firstLine="0"/>
              <w:jc w:val="left"/>
            </w:pPr>
          </w:p>
          <w:p w14:paraId="22457F0E" w14:textId="77777777" w:rsidR="007525C0" w:rsidRDefault="00000000">
            <w:pPr>
              <w:widowControl w:val="0"/>
              <w:spacing w:before="0" w:line="240" w:lineRule="auto"/>
              <w:ind w:right="0" w:firstLine="0"/>
              <w:jc w:val="left"/>
            </w:pPr>
            <w:r>
              <w:t>compte.idC : L’identifiant unique d’un compte de l’application de gestion d’événements</w:t>
            </w:r>
          </w:p>
          <w:p w14:paraId="5F27F1A8" w14:textId="77777777" w:rsidR="007525C0" w:rsidRDefault="00000000">
            <w:pPr>
              <w:widowControl w:val="0"/>
              <w:spacing w:before="0" w:line="240" w:lineRule="auto"/>
              <w:ind w:right="0" w:firstLine="0"/>
              <w:jc w:val="left"/>
            </w:pPr>
            <w:r>
              <w:t>scientifiques.</w:t>
            </w:r>
          </w:p>
          <w:p w14:paraId="1A6EB55E" w14:textId="77777777" w:rsidR="007525C0" w:rsidRDefault="00000000">
            <w:pPr>
              <w:widowControl w:val="0"/>
              <w:spacing w:before="0" w:line="240" w:lineRule="auto"/>
              <w:ind w:right="0" w:firstLine="0"/>
              <w:jc w:val="left"/>
            </w:pPr>
            <w:r>
              <w:t>compte.courriel : Le courriel d’une personne ayant un compte.</w:t>
            </w:r>
          </w:p>
          <w:p w14:paraId="243089E0" w14:textId="77777777" w:rsidR="007525C0" w:rsidRDefault="00000000">
            <w:pPr>
              <w:widowControl w:val="0"/>
              <w:spacing w:before="0" w:line="240" w:lineRule="auto"/>
              <w:ind w:right="0" w:firstLine="0"/>
              <w:jc w:val="left"/>
            </w:pPr>
            <w:r>
              <w:t>compte.nom : Le nom d’une personne ayant un compte.</w:t>
            </w:r>
          </w:p>
          <w:p w14:paraId="75262F16" w14:textId="77777777" w:rsidR="007525C0" w:rsidRDefault="00000000">
            <w:pPr>
              <w:widowControl w:val="0"/>
              <w:spacing w:before="0" w:line="240" w:lineRule="auto"/>
              <w:ind w:right="0" w:firstLine="0"/>
              <w:jc w:val="left"/>
            </w:pPr>
            <w:r>
              <w:t>compte.prenom : Le prénom d’une personne ayant un compte.</w:t>
            </w:r>
          </w:p>
          <w:p w14:paraId="54E96197" w14:textId="77777777" w:rsidR="007525C0" w:rsidRDefault="00000000">
            <w:pPr>
              <w:widowControl w:val="0"/>
              <w:spacing w:before="0" w:line="240" w:lineRule="auto"/>
              <w:ind w:right="0" w:firstLine="0"/>
              <w:jc w:val="left"/>
            </w:pPr>
            <w:r>
              <w:t>compte.mot_de_passe : Le mot de passe utilisé lors de la connexion à la plateforme.</w:t>
            </w:r>
          </w:p>
        </w:tc>
      </w:tr>
      <w:tr w:rsidR="007525C0" w14:paraId="03AEB905" w14:textId="77777777">
        <w:trPr>
          <w:trHeight w:val="3840"/>
        </w:trPr>
        <w:tc>
          <w:tcPr>
            <w:tcW w:w="1980" w:type="dxa"/>
            <w:shd w:val="clear" w:color="auto" w:fill="auto"/>
            <w:tcMar>
              <w:top w:w="100" w:type="dxa"/>
              <w:left w:w="100" w:type="dxa"/>
              <w:bottom w:w="100" w:type="dxa"/>
              <w:right w:w="100" w:type="dxa"/>
            </w:tcMar>
          </w:tcPr>
          <w:p w14:paraId="15765182" w14:textId="77777777" w:rsidR="007525C0" w:rsidRDefault="00000000">
            <w:pPr>
              <w:widowControl w:val="0"/>
              <w:pBdr>
                <w:top w:val="nil"/>
                <w:left w:val="nil"/>
                <w:bottom w:val="nil"/>
                <w:right w:val="nil"/>
                <w:between w:val="nil"/>
              </w:pBdr>
              <w:spacing w:before="0" w:line="240" w:lineRule="auto"/>
              <w:ind w:right="0" w:firstLine="0"/>
              <w:jc w:val="left"/>
            </w:pPr>
            <w:r>
              <w:t>enregistrement</w:t>
            </w:r>
          </w:p>
        </w:tc>
        <w:tc>
          <w:tcPr>
            <w:tcW w:w="8460" w:type="dxa"/>
            <w:shd w:val="clear" w:color="auto" w:fill="auto"/>
            <w:tcMar>
              <w:top w:w="100" w:type="dxa"/>
              <w:left w:w="100" w:type="dxa"/>
              <w:bottom w:w="100" w:type="dxa"/>
              <w:right w:w="100" w:type="dxa"/>
            </w:tcMar>
          </w:tcPr>
          <w:p w14:paraId="772197F4" w14:textId="77777777" w:rsidR="007525C0" w:rsidRDefault="00000000">
            <w:pPr>
              <w:widowControl w:val="0"/>
              <w:spacing w:before="0" w:line="240" w:lineRule="auto"/>
              <w:ind w:right="0" w:firstLine="0"/>
              <w:jc w:val="left"/>
            </w:pPr>
            <w:r>
              <w:t>L’enregistrement identifié par l’identifiant « idenr » lors de l’événement « idevn » en tant que « idrole », qui s’est enregistré à partir de son compte « idc », a accordé le consentement « politique_check » à la politique de confidentialité et a eu une présence « check_in » à l’événement.</w:t>
            </w:r>
          </w:p>
          <w:p w14:paraId="5ECF6087" w14:textId="77777777" w:rsidR="007525C0" w:rsidRDefault="007525C0">
            <w:pPr>
              <w:widowControl w:val="0"/>
              <w:spacing w:before="0" w:line="240" w:lineRule="auto"/>
              <w:ind w:right="0" w:firstLine="0"/>
              <w:jc w:val="left"/>
            </w:pPr>
          </w:p>
          <w:p w14:paraId="54B702AB" w14:textId="77777777" w:rsidR="007525C0" w:rsidRDefault="00000000">
            <w:pPr>
              <w:widowControl w:val="0"/>
              <w:spacing w:before="0" w:line="240" w:lineRule="auto"/>
              <w:ind w:right="0" w:firstLine="0"/>
              <w:jc w:val="left"/>
            </w:pPr>
            <w:r>
              <w:t>enregistrement.idEnr : L’identifiant unique d’un enregistrement.</w:t>
            </w:r>
          </w:p>
          <w:p w14:paraId="0BEE3BFB" w14:textId="77777777" w:rsidR="007525C0" w:rsidRDefault="00000000">
            <w:pPr>
              <w:widowControl w:val="0"/>
              <w:spacing w:before="0" w:line="240" w:lineRule="auto"/>
              <w:ind w:right="0" w:firstLine="0"/>
              <w:jc w:val="left"/>
            </w:pPr>
            <w:r>
              <w:t>enregistrement.compte : L’identifiant unique d’un compte de l’application de gestion d’événements scientifiques.</w:t>
            </w:r>
          </w:p>
          <w:p w14:paraId="4D7FC833" w14:textId="77777777" w:rsidR="007525C0" w:rsidRDefault="00000000">
            <w:pPr>
              <w:widowControl w:val="0"/>
              <w:spacing w:before="0" w:line="240" w:lineRule="auto"/>
              <w:ind w:right="0" w:firstLine="0"/>
              <w:jc w:val="left"/>
            </w:pPr>
            <w:r>
              <w:t>enregistrement.evenement : L’identifiant unique associé à un événement.</w:t>
            </w:r>
          </w:p>
          <w:p w14:paraId="3A303953" w14:textId="77777777" w:rsidR="007525C0" w:rsidRDefault="00000000">
            <w:pPr>
              <w:widowControl w:val="0"/>
              <w:spacing w:before="0" w:line="240" w:lineRule="auto"/>
              <w:ind w:right="0" w:firstLine="0"/>
              <w:jc w:val="left"/>
            </w:pPr>
            <w:r>
              <w:t>enregistrement.politique_check : La validation de la politique de confidentialité pour un enregistrement.</w:t>
            </w:r>
          </w:p>
          <w:p w14:paraId="6713F519" w14:textId="77777777" w:rsidR="007525C0" w:rsidRDefault="00000000">
            <w:pPr>
              <w:widowControl w:val="0"/>
              <w:spacing w:before="0" w:line="240" w:lineRule="auto"/>
              <w:ind w:right="0" w:firstLine="0"/>
              <w:jc w:val="left"/>
            </w:pPr>
            <w:r>
              <w:t>enregistrement.check_in : La validation de la présence à un événement.</w:t>
            </w:r>
          </w:p>
        </w:tc>
      </w:tr>
      <w:tr w:rsidR="007525C0" w14:paraId="732F5077" w14:textId="77777777">
        <w:trPr>
          <w:trHeight w:val="3840"/>
        </w:trPr>
        <w:tc>
          <w:tcPr>
            <w:tcW w:w="1980" w:type="dxa"/>
            <w:shd w:val="clear" w:color="auto" w:fill="auto"/>
            <w:tcMar>
              <w:top w:w="100" w:type="dxa"/>
              <w:left w:w="100" w:type="dxa"/>
              <w:bottom w:w="100" w:type="dxa"/>
              <w:right w:w="100" w:type="dxa"/>
            </w:tcMar>
          </w:tcPr>
          <w:p w14:paraId="60FCAEBC" w14:textId="77777777" w:rsidR="007525C0" w:rsidRDefault="00000000">
            <w:pPr>
              <w:widowControl w:val="0"/>
              <w:pBdr>
                <w:top w:val="nil"/>
                <w:left w:val="nil"/>
                <w:bottom w:val="nil"/>
                <w:right w:val="nil"/>
                <w:between w:val="nil"/>
              </w:pBdr>
              <w:spacing w:before="0" w:line="240" w:lineRule="auto"/>
              <w:ind w:right="0" w:firstLine="0"/>
              <w:jc w:val="left"/>
            </w:pPr>
            <w:r>
              <w:t>commentaire</w:t>
            </w:r>
          </w:p>
        </w:tc>
        <w:tc>
          <w:tcPr>
            <w:tcW w:w="8460" w:type="dxa"/>
            <w:shd w:val="clear" w:color="auto" w:fill="auto"/>
            <w:tcMar>
              <w:top w:w="100" w:type="dxa"/>
              <w:left w:w="100" w:type="dxa"/>
              <w:bottom w:w="100" w:type="dxa"/>
              <w:right w:w="100" w:type="dxa"/>
            </w:tcMar>
          </w:tcPr>
          <w:p w14:paraId="58C84BCB" w14:textId="77777777" w:rsidR="007525C0" w:rsidRDefault="00000000">
            <w:pPr>
              <w:widowControl w:val="0"/>
              <w:spacing w:before="0" w:line="240" w:lineRule="auto"/>
              <w:ind w:right="0" w:firstLine="0"/>
              <w:jc w:val="left"/>
            </w:pPr>
            <w:r>
              <w:t>La personne associée à l'enregistrement « enregistrement » a laissé un commentaire « commentaire » sur son enregistrement.</w:t>
            </w:r>
          </w:p>
          <w:p w14:paraId="1710A15C" w14:textId="77777777" w:rsidR="007525C0" w:rsidRDefault="007525C0">
            <w:pPr>
              <w:widowControl w:val="0"/>
              <w:spacing w:before="0" w:line="240" w:lineRule="auto"/>
              <w:ind w:right="0" w:firstLine="0"/>
              <w:jc w:val="left"/>
            </w:pPr>
          </w:p>
          <w:p w14:paraId="740B0E80" w14:textId="77777777" w:rsidR="007525C0" w:rsidRDefault="00000000">
            <w:pPr>
              <w:widowControl w:val="0"/>
              <w:spacing w:before="0" w:line="240" w:lineRule="auto"/>
              <w:ind w:right="0" w:firstLine="0"/>
              <w:jc w:val="left"/>
            </w:pPr>
            <w:r>
              <w:t>commentaire.enregistrement : L’identifiant unique d’un enregistrement.</w:t>
            </w:r>
          </w:p>
          <w:p w14:paraId="67383AA9" w14:textId="77777777" w:rsidR="007525C0" w:rsidRDefault="00000000">
            <w:pPr>
              <w:widowControl w:val="0"/>
              <w:spacing w:before="0" w:line="240" w:lineRule="auto"/>
              <w:ind w:right="0" w:firstLine="0"/>
              <w:jc w:val="left"/>
            </w:pPr>
            <w:r>
              <w:t>commentaire.commentaire : Le commentaire associé à un enregistrement.</w:t>
            </w:r>
          </w:p>
        </w:tc>
      </w:tr>
      <w:tr w:rsidR="007525C0" w14:paraId="10EDE8D6" w14:textId="77777777">
        <w:trPr>
          <w:trHeight w:val="3840"/>
        </w:trPr>
        <w:tc>
          <w:tcPr>
            <w:tcW w:w="1980" w:type="dxa"/>
            <w:shd w:val="clear" w:color="auto" w:fill="auto"/>
            <w:tcMar>
              <w:top w:w="100" w:type="dxa"/>
              <w:left w:w="100" w:type="dxa"/>
              <w:bottom w:w="100" w:type="dxa"/>
              <w:right w:w="100" w:type="dxa"/>
            </w:tcMar>
          </w:tcPr>
          <w:p w14:paraId="792ED4B8"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type_role</w:t>
            </w:r>
          </w:p>
        </w:tc>
        <w:tc>
          <w:tcPr>
            <w:tcW w:w="8460" w:type="dxa"/>
            <w:shd w:val="clear" w:color="auto" w:fill="auto"/>
            <w:tcMar>
              <w:top w:w="100" w:type="dxa"/>
              <w:left w:w="100" w:type="dxa"/>
              <w:bottom w:w="100" w:type="dxa"/>
              <w:right w:w="100" w:type="dxa"/>
            </w:tcMar>
          </w:tcPr>
          <w:p w14:paraId="14A3A1D7" w14:textId="77777777" w:rsidR="007525C0" w:rsidRDefault="00000000">
            <w:pPr>
              <w:widowControl w:val="0"/>
              <w:pBdr>
                <w:top w:val="nil"/>
                <w:left w:val="nil"/>
                <w:bottom w:val="nil"/>
                <w:right w:val="nil"/>
                <w:between w:val="nil"/>
              </w:pBdr>
              <w:spacing w:before="0" w:line="240" w:lineRule="auto"/>
              <w:ind w:right="0" w:firstLine="0"/>
              <w:jc w:val="left"/>
            </w:pPr>
            <w:r>
              <w:t>Le type de rôle identifié par l'identifiant « idRole » est reconnu par son nom « nom ».</w:t>
            </w:r>
          </w:p>
          <w:p w14:paraId="6484667B" w14:textId="77777777" w:rsidR="007525C0" w:rsidRDefault="007525C0">
            <w:pPr>
              <w:widowControl w:val="0"/>
              <w:pBdr>
                <w:top w:val="nil"/>
                <w:left w:val="nil"/>
                <w:bottom w:val="nil"/>
                <w:right w:val="nil"/>
                <w:between w:val="nil"/>
              </w:pBdr>
              <w:spacing w:before="0" w:line="240" w:lineRule="auto"/>
              <w:ind w:right="0" w:firstLine="0"/>
              <w:jc w:val="left"/>
            </w:pPr>
          </w:p>
          <w:p w14:paraId="465C716C" w14:textId="77777777" w:rsidR="007525C0" w:rsidRDefault="00000000">
            <w:pPr>
              <w:widowControl w:val="0"/>
              <w:spacing w:before="0" w:line="240" w:lineRule="auto"/>
              <w:ind w:right="0" w:firstLine="0"/>
              <w:jc w:val="left"/>
            </w:pPr>
            <w:r>
              <w:t>type_role.idRole : L’identifiant unique d’un type de role.</w:t>
            </w:r>
          </w:p>
          <w:p w14:paraId="637815EC" w14:textId="77777777" w:rsidR="007525C0" w:rsidRDefault="00000000">
            <w:pPr>
              <w:widowControl w:val="0"/>
              <w:spacing w:before="0" w:line="240" w:lineRule="auto"/>
              <w:ind w:right="0" w:firstLine="0"/>
              <w:jc w:val="left"/>
            </w:pPr>
            <w:r>
              <w:t>type_role.nom : Le nom d'un type de rôle.</w:t>
            </w:r>
          </w:p>
        </w:tc>
      </w:tr>
      <w:tr w:rsidR="007525C0" w14:paraId="0FFA801F" w14:textId="77777777">
        <w:trPr>
          <w:trHeight w:val="3840"/>
        </w:trPr>
        <w:tc>
          <w:tcPr>
            <w:tcW w:w="1980" w:type="dxa"/>
            <w:shd w:val="clear" w:color="auto" w:fill="auto"/>
            <w:tcMar>
              <w:top w:w="100" w:type="dxa"/>
              <w:left w:w="100" w:type="dxa"/>
              <w:bottom w:w="100" w:type="dxa"/>
              <w:right w:w="100" w:type="dxa"/>
            </w:tcMar>
          </w:tcPr>
          <w:p w14:paraId="120A1503" w14:textId="77777777" w:rsidR="007525C0" w:rsidRDefault="00000000">
            <w:pPr>
              <w:widowControl w:val="0"/>
              <w:pBdr>
                <w:top w:val="nil"/>
                <w:left w:val="nil"/>
                <w:bottom w:val="nil"/>
                <w:right w:val="nil"/>
                <w:between w:val="nil"/>
              </w:pBdr>
              <w:spacing w:before="0" w:line="240" w:lineRule="auto"/>
              <w:ind w:right="0" w:firstLine="0"/>
              <w:jc w:val="left"/>
            </w:pPr>
            <w:r>
              <w:t>association_role</w:t>
            </w:r>
          </w:p>
        </w:tc>
        <w:tc>
          <w:tcPr>
            <w:tcW w:w="8460" w:type="dxa"/>
            <w:shd w:val="clear" w:color="auto" w:fill="auto"/>
            <w:tcMar>
              <w:top w:w="100" w:type="dxa"/>
              <w:left w:w="100" w:type="dxa"/>
              <w:bottom w:w="100" w:type="dxa"/>
              <w:right w:w="100" w:type="dxa"/>
            </w:tcMar>
          </w:tcPr>
          <w:p w14:paraId="27D4E191" w14:textId="77777777" w:rsidR="007525C0" w:rsidRDefault="00000000">
            <w:pPr>
              <w:widowControl w:val="0"/>
              <w:pBdr>
                <w:top w:val="nil"/>
                <w:left w:val="nil"/>
                <w:bottom w:val="nil"/>
                <w:right w:val="nil"/>
                <w:between w:val="nil"/>
              </w:pBdr>
              <w:spacing w:before="0" w:line="240" w:lineRule="auto"/>
              <w:ind w:right="0" w:firstLine="0"/>
              <w:jc w:val="left"/>
            </w:pPr>
            <w:r>
              <w:t>La personne identifiée par son enregistrement « enregistrement » est associée au type de rôle « type ».</w:t>
            </w:r>
          </w:p>
          <w:p w14:paraId="2CDE4A79" w14:textId="77777777" w:rsidR="007525C0" w:rsidRDefault="007525C0">
            <w:pPr>
              <w:widowControl w:val="0"/>
              <w:pBdr>
                <w:top w:val="nil"/>
                <w:left w:val="nil"/>
                <w:bottom w:val="nil"/>
                <w:right w:val="nil"/>
                <w:between w:val="nil"/>
              </w:pBdr>
              <w:spacing w:before="0" w:line="240" w:lineRule="auto"/>
              <w:ind w:right="0" w:firstLine="0"/>
              <w:jc w:val="left"/>
            </w:pPr>
          </w:p>
          <w:p w14:paraId="66DBD2C8" w14:textId="77777777" w:rsidR="007525C0" w:rsidRDefault="00000000">
            <w:pPr>
              <w:widowControl w:val="0"/>
              <w:spacing w:before="0" w:line="240" w:lineRule="auto"/>
              <w:ind w:right="0" w:firstLine="0"/>
              <w:jc w:val="left"/>
            </w:pPr>
            <w:r>
              <w:t>association_role.enregistrement : L’identifiant unique d’un enregistrement.</w:t>
            </w:r>
          </w:p>
          <w:p w14:paraId="1A321FCB" w14:textId="77777777" w:rsidR="007525C0" w:rsidRDefault="00000000">
            <w:pPr>
              <w:widowControl w:val="0"/>
              <w:spacing w:before="0" w:line="240" w:lineRule="auto"/>
              <w:ind w:right="0" w:firstLine="0"/>
              <w:jc w:val="left"/>
            </w:pPr>
            <w:r>
              <w:t>association_role.type : L’identifiant unique d’un role.</w:t>
            </w:r>
          </w:p>
        </w:tc>
      </w:tr>
      <w:tr w:rsidR="007525C0" w14:paraId="75C2A9B3" w14:textId="77777777">
        <w:trPr>
          <w:trHeight w:val="3840"/>
        </w:trPr>
        <w:tc>
          <w:tcPr>
            <w:tcW w:w="1980" w:type="dxa"/>
            <w:shd w:val="clear" w:color="auto" w:fill="auto"/>
            <w:tcMar>
              <w:top w:w="100" w:type="dxa"/>
              <w:left w:w="100" w:type="dxa"/>
              <w:bottom w:w="100" w:type="dxa"/>
              <w:right w:w="100" w:type="dxa"/>
            </w:tcMar>
          </w:tcPr>
          <w:p w14:paraId="1811E2C8" w14:textId="77777777" w:rsidR="007525C0" w:rsidRDefault="00000000">
            <w:pPr>
              <w:widowControl w:val="0"/>
              <w:pBdr>
                <w:top w:val="nil"/>
                <w:left w:val="nil"/>
                <w:bottom w:val="nil"/>
                <w:right w:val="nil"/>
                <w:between w:val="nil"/>
              </w:pBdr>
              <w:spacing w:before="0" w:line="240" w:lineRule="auto"/>
              <w:ind w:right="0" w:firstLine="0"/>
              <w:jc w:val="left"/>
            </w:pPr>
            <w:r>
              <w:t>type_pref</w:t>
            </w:r>
          </w:p>
        </w:tc>
        <w:tc>
          <w:tcPr>
            <w:tcW w:w="8460" w:type="dxa"/>
            <w:shd w:val="clear" w:color="auto" w:fill="auto"/>
            <w:tcMar>
              <w:top w:w="100" w:type="dxa"/>
              <w:left w:w="100" w:type="dxa"/>
              <w:bottom w:w="100" w:type="dxa"/>
              <w:right w:w="100" w:type="dxa"/>
            </w:tcMar>
          </w:tcPr>
          <w:p w14:paraId="0135CB02" w14:textId="77777777" w:rsidR="007525C0" w:rsidRDefault="00000000">
            <w:pPr>
              <w:widowControl w:val="0"/>
              <w:pBdr>
                <w:top w:val="nil"/>
                <w:left w:val="nil"/>
                <w:bottom w:val="nil"/>
                <w:right w:val="nil"/>
                <w:between w:val="nil"/>
              </w:pBdr>
              <w:spacing w:before="0" w:line="240" w:lineRule="auto"/>
              <w:ind w:right="0" w:firstLine="0"/>
              <w:jc w:val="left"/>
            </w:pPr>
            <w:r>
              <w:t>Le type de préférence alimentaire identifié par l'identifiant « idPref » est reconnu par son nom « nom ».</w:t>
            </w:r>
          </w:p>
          <w:p w14:paraId="07B9AF9F" w14:textId="77777777" w:rsidR="007525C0" w:rsidRDefault="007525C0">
            <w:pPr>
              <w:widowControl w:val="0"/>
              <w:pBdr>
                <w:top w:val="nil"/>
                <w:left w:val="nil"/>
                <w:bottom w:val="nil"/>
                <w:right w:val="nil"/>
                <w:between w:val="nil"/>
              </w:pBdr>
              <w:spacing w:before="0" w:line="240" w:lineRule="auto"/>
              <w:ind w:right="0" w:firstLine="0"/>
              <w:jc w:val="left"/>
            </w:pPr>
          </w:p>
          <w:p w14:paraId="79931A76" w14:textId="77777777" w:rsidR="007525C0" w:rsidRDefault="00000000">
            <w:pPr>
              <w:widowControl w:val="0"/>
              <w:spacing w:before="0" w:line="240" w:lineRule="auto"/>
              <w:ind w:right="0" w:firstLine="0"/>
              <w:jc w:val="left"/>
            </w:pPr>
            <w:r>
              <w:t>type_pref.idPref : L’identifiant unique d’un type de préférence alimentaire.</w:t>
            </w:r>
          </w:p>
          <w:p w14:paraId="1B6B12F3" w14:textId="77777777" w:rsidR="007525C0" w:rsidRDefault="00000000">
            <w:pPr>
              <w:widowControl w:val="0"/>
              <w:spacing w:before="0" w:line="240" w:lineRule="auto"/>
              <w:ind w:right="0" w:firstLine="0"/>
              <w:jc w:val="left"/>
            </w:pPr>
            <w:r>
              <w:t>type_pref.nom : Le nom d'un type de préférence alimentaire.</w:t>
            </w:r>
          </w:p>
        </w:tc>
      </w:tr>
      <w:tr w:rsidR="007525C0" w14:paraId="4782BE1C" w14:textId="77777777">
        <w:trPr>
          <w:trHeight w:val="3840"/>
        </w:trPr>
        <w:tc>
          <w:tcPr>
            <w:tcW w:w="1980" w:type="dxa"/>
            <w:shd w:val="clear" w:color="auto" w:fill="auto"/>
            <w:tcMar>
              <w:top w:w="100" w:type="dxa"/>
              <w:left w:w="100" w:type="dxa"/>
              <w:bottom w:w="100" w:type="dxa"/>
              <w:right w:w="100" w:type="dxa"/>
            </w:tcMar>
          </w:tcPr>
          <w:p w14:paraId="47F5256C"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association_pref</w:t>
            </w:r>
          </w:p>
        </w:tc>
        <w:tc>
          <w:tcPr>
            <w:tcW w:w="8460" w:type="dxa"/>
            <w:shd w:val="clear" w:color="auto" w:fill="auto"/>
            <w:tcMar>
              <w:top w:w="100" w:type="dxa"/>
              <w:left w:w="100" w:type="dxa"/>
              <w:bottom w:w="100" w:type="dxa"/>
              <w:right w:w="100" w:type="dxa"/>
            </w:tcMar>
          </w:tcPr>
          <w:p w14:paraId="22A98191" w14:textId="77777777" w:rsidR="007525C0" w:rsidRDefault="00000000">
            <w:pPr>
              <w:widowControl w:val="0"/>
              <w:spacing w:before="0" w:line="240" w:lineRule="auto"/>
              <w:ind w:right="0" w:firstLine="0"/>
              <w:jc w:val="left"/>
            </w:pPr>
            <w:r>
              <w:t>La personne identifiée par son enregistrement « enregistrement » est associée au type de préférence alimentaire « type ».</w:t>
            </w:r>
          </w:p>
          <w:p w14:paraId="5BDC6FA4" w14:textId="77777777" w:rsidR="007525C0" w:rsidRDefault="007525C0">
            <w:pPr>
              <w:widowControl w:val="0"/>
              <w:spacing w:before="0" w:line="240" w:lineRule="auto"/>
              <w:ind w:right="0" w:firstLine="0"/>
              <w:jc w:val="left"/>
            </w:pPr>
          </w:p>
          <w:p w14:paraId="32B3C9DC" w14:textId="77777777" w:rsidR="007525C0" w:rsidRDefault="00000000">
            <w:pPr>
              <w:widowControl w:val="0"/>
              <w:spacing w:before="0" w:line="240" w:lineRule="auto"/>
              <w:ind w:right="0" w:firstLine="0"/>
              <w:jc w:val="left"/>
            </w:pPr>
            <w:r>
              <w:t>association_pref.enregistrement : L’identifiant unique d’un enregistrement.</w:t>
            </w:r>
          </w:p>
          <w:p w14:paraId="3653CA40" w14:textId="77777777" w:rsidR="007525C0" w:rsidRDefault="00000000">
            <w:pPr>
              <w:widowControl w:val="0"/>
              <w:spacing w:before="0" w:line="240" w:lineRule="auto"/>
              <w:ind w:right="0" w:firstLine="0"/>
              <w:jc w:val="left"/>
            </w:pPr>
            <w:r>
              <w:t>association_pref.type : L’identifiant unique d’un type de préférence alimentaire.</w:t>
            </w:r>
          </w:p>
        </w:tc>
      </w:tr>
      <w:tr w:rsidR="007525C0" w14:paraId="56A97A85" w14:textId="77777777">
        <w:trPr>
          <w:trHeight w:val="3840"/>
        </w:trPr>
        <w:tc>
          <w:tcPr>
            <w:tcW w:w="1980" w:type="dxa"/>
            <w:shd w:val="clear" w:color="auto" w:fill="auto"/>
            <w:tcMar>
              <w:top w:w="100" w:type="dxa"/>
              <w:left w:w="100" w:type="dxa"/>
              <w:bottom w:w="100" w:type="dxa"/>
              <w:right w:w="100" w:type="dxa"/>
            </w:tcMar>
          </w:tcPr>
          <w:p w14:paraId="7DC40F3C" w14:textId="77777777" w:rsidR="007525C0" w:rsidRDefault="00000000">
            <w:pPr>
              <w:widowControl w:val="0"/>
              <w:pBdr>
                <w:top w:val="nil"/>
                <w:left w:val="nil"/>
                <w:bottom w:val="nil"/>
                <w:right w:val="nil"/>
                <w:between w:val="nil"/>
              </w:pBdr>
              <w:spacing w:before="0" w:line="240" w:lineRule="auto"/>
              <w:ind w:right="0" w:firstLine="0"/>
              <w:jc w:val="left"/>
            </w:pPr>
            <w:r>
              <w:t>type_intol</w:t>
            </w:r>
          </w:p>
        </w:tc>
        <w:tc>
          <w:tcPr>
            <w:tcW w:w="8460" w:type="dxa"/>
            <w:shd w:val="clear" w:color="auto" w:fill="auto"/>
            <w:tcMar>
              <w:top w:w="100" w:type="dxa"/>
              <w:left w:w="100" w:type="dxa"/>
              <w:bottom w:w="100" w:type="dxa"/>
              <w:right w:w="100" w:type="dxa"/>
            </w:tcMar>
          </w:tcPr>
          <w:p w14:paraId="6589738B" w14:textId="77777777" w:rsidR="007525C0" w:rsidRDefault="00000000">
            <w:pPr>
              <w:widowControl w:val="0"/>
              <w:pBdr>
                <w:top w:val="nil"/>
                <w:left w:val="nil"/>
                <w:bottom w:val="nil"/>
                <w:right w:val="nil"/>
                <w:between w:val="nil"/>
              </w:pBdr>
              <w:spacing w:before="0" w:line="240" w:lineRule="auto"/>
              <w:ind w:right="0" w:firstLine="0"/>
              <w:jc w:val="left"/>
            </w:pPr>
            <w:r>
              <w:t>Le type d'intolérance alimentaire identifié par l'identifiant « idIntol » est reconnu par son nom « nom ».</w:t>
            </w:r>
          </w:p>
          <w:p w14:paraId="65229A59" w14:textId="77777777" w:rsidR="007525C0" w:rsidRDefault="007525C0">
            <w:pPr>
              <w:widowControl w:val="0"/>
              <w:pBdr>
                <w:top w:val="nil"/>
                <w:left w:val="nil"/>
                <w:bottom w:val="nil"/>
                <w:right w:val="nil"/>
                <w:between w:val="nil"/>
              </w:pBdr>
              <w:spacing w:before="0" w:line="240" w:lineRule="auto"/>
              <w:ind w:right="0" w:firstLine="0"/>
              <w:jc w:val="left"/>
            </w:pPr>
          </w:p>
          <w:p w14:paraId="7B883606" w14:textId="77777777" w:rsidR="007525C0" w:rsidRDefault="00000000">
            <w:pPr>
              <w:widowControl w:val="0"/>
              <w:spacing w:before="0" w:line="240" w:lineRule="auto"/>
              <w:ind w:right="0" w:firstLine="0"/>
              <w:jc w:val="left"/>
            </w:pPr>
            <w:r>
              <w:t>type_intol.idIntol : L’identifiant unique d’un type d'intolérance alimentaire.</w:t>
            </w:r>
          </w:p>
          <w:p w14:paraId="338D8163" w14:textId="77777777" w:rsidR="007525C0" w:rsidRDefault="00000000">
            <w:pPr>
              <w:widowControl w:val="0"/>
              <w:spacing w:before="0" w:line="240" w:lineRule="auto"/>
              <w:ind w:right="0" w:firstLine="0"/>
              <w:jc w:val="left"/>
            </w:pPr>
            <w:r>
              <w:t>type_intol.nom : Le nom d'un type d'intolérance alimentaire.</w:t>
            </w:r>
          </w:p>
        </w:tc>
      </w:tr>
      <w:tr w:rsidR="007525C0" w14:paraId="640802AC" w14:textId="77777777">
        <w:trPr>
          <w:trHeight w:val="3840"/>
        </w:trPr>
        <w:tc>
          <w:tcPr>
            <w:tcW w:w="1980" w:type="dxa"/>
            <w:shd w:val="clear" w:color="auto" w:fill="auto"/>
            <w:tcMar>
              <w:top w:w="100" w:type="dxa"/>
              <w:left w:w="100" w:type="dxa"/>
              <w:bottom w:w="100" w:type="dxa"/>
              <w:right w:w="100" w:type="dxa"/>
            </w:tcMar>
          </w:tcPr>
          <w:p w14:paraId="3ECE2C10" w14:textId="77777777" w:rsidR="007525C0" w:rsidRDefault="00000000">
            <w:pPr>
              <w:widowControl w:val="0"/>
              <w:pBdr>
                <w:top w:val="nil"/>
                <w:left w:val="nil"/>
                <w:bottom w:val="nil"/>
                <w:right w:val="nil"/>
                <w:between w:val="nil"/>
              </w:pBdr>
              <w:spacing w:before="0" w:line="240" w:lineRule="auto"/>
              <w:ind w:right="0" w:firstLine="0"/>
              <w:jc w:val="left"/>
            </w:pPr>
            <w:r>
              <w:t>association_intol</w:t>
            </w:r>
          </w:p>
        </w:tc>
        <w:tc>
          <w:tcPr>
            <w:tcW w:w="8460" w:type="dxa"/>
            <w:shd w:val="clear" w:color="auto" w:fill="auto"/>
            <w:tcMar>
              <w:top w:w="100" w:type="dxa"/>
              <w:left w:w="100" w:type="dxa"/>
              <w:bottom w:w="100" w:type="dxa"/>
              <w:right w:w="100" w:type="dxa"/>
            </w:tcMar>
          </w:tcPr>
          <w:p w14:paraId="067D434C" w14:textId="77777777" w:rsidR="007525C0" w:rsidRDefault="00000000">
            <w:pPr>
              <w:widowControl w:val="0"/>
              <w:spacing w:before="0" w:line="240" w:lineRule="auto"/>
              <w:ind w:right="0" w:firstLine="0"/>
              <w:jc w:val="left"/>
            </w:pPr>
            <w:r>
              <w:t>La personne identifiée par son enregistrement « enregistrement » est associée au type d'intolérance alimentaire « type ».</w:t>
            </w:r>
          </w:p>
          <w:p w14:paraId="0E8B7A27" w14:textId="77777777" w:rsidR="007525C0" w:rsidRDefault="007525C0">
            <w:pPr>
              <w:widowControl w:val="0"/>
              <w:spacing w:before="0" w:line="240" w:lineRule="auto"/>
              <w:ind w:right="0" w:firstLine="0"/>
              <w:jc w:val="left"/>
            </w:pPr>
          </w:p>
          <w:p w14:paraId="17D9DED8" w14:textId="77777777" w:rsidR="007525C0" w:rsidRDefault="00000000">
            <w:pPr>
              <w:widowControl w:val="0"/>
              <w:spacing w:before="0" w:line="240" w:lineRule="auto"/>
              <w:ind w:right="0" w:firstLine="0"/>
              <w:jc w:val="left"/>
            </w:pPr>
            <w:r>
              <w:t>association_intol.enregistrement : L’identifiant unique d’une intolérance alimentaire.</w:t>
            </w:r>
          </w:p>
          <w:p w14:paraId="1C46D28C" w14:textId="77777777" w:rsidR="007525C0" w:rsidRDefault="00000000">
            <w:pPr>
              <w:widowControl w:val="0"/>
              <w:spacing w:before="0" w:line="240" w:lineRule="auto"/>
              <w:ind w:right="0" w:firstLine="0"/>
              <w:jc w:val="left"/>
            </w:pPr>
            <w:r>
              <w:t>association_intol.type : L’identifiant unique d’une intolérance alimentaire.</w:t>
            </w:r>
          </w:p>
        </w:tc>
      </w:tr>
      <w:tr w:rsidR="007525C0" w14:paraId="6F1FC64B" w14:textId="77777777">
        <w:trPr>
          <w:trHeight w:val="3840"/>
        </w:trPr>
        <w:tc>
          <w:tcPr>
            <w:tcW w:w="1980" w:type="dxa"/>
            <w:shd w:val="clear" w:color="auto" w:fill="auto"/>
            <w:tcMar>
              <w:top w:w="100" w:type="dxa"/>
              <w:left w:w="100" w:type="dxa"/>
              <w:bottom w:w="100" w:type="dxa"/>
              <w:right w:w="100" w:type="dxa"/>
            </w:tcMar>
          </w:tcPr>
          <w:p w14:paraId="225B7B12"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public</w:t>
            </w:r>
          </w:p>
        </w:tc>
        <w:tc>
          <w:tcPr>
            <w:tcW w:w="8460" w:type="dxa"/>
            <w:shd w:val="clear" w:color="auto" w:fill="auto"/>
            <w:tcMar>
              <w:top w:w="100" w:type="dxa"/>
              <w:left w:w="100" w:type="dxa"/>
              <w:bottom w:w="100" w:type="dxa"/>
              <w:right w:w="100" w:type="dxa"/>
            </w:tcMar>
          </w:tcPr>
          <w:p w14:paraId="2A8D1B4F" w14:textId="77777777" w:rsidR="007525C0" w:rsidRDefault="00000000">
            <w:pPr>
              <w:widowControl w:val="0"/>
              <w:spacing w:before="0" w:line="240" w:lineRule="auto"/>
              <w:ind w:right="0" w:firstLine="0"/>
              <w:jc w:val="left"/>
            </w:pPr>
            <w:r>
              <w:t>Le membre du public identifié par son enregistrement « enregistrement » occupe l’occupation « occupation » à l’organisation « organisation  ».</w:t>
            </w:r>
          </w:p>
          <w:p w14:paraId="025D8144" w14:textId="77777777" w:rsidR="007525C0" w:rsidRDefault="007525C0">
            <w:pPr>
              <w:widowControl w:val="0"/>
              <w:spacing w:before="0" w:line="240" w:lineRule="auto"/>
              <w:ind w:right="0" w:firstLine="0"/>
              <w:jc w:val="left"/>
            </w:pPr>
          </w:p>
          <w:p w14:paraId="5834BFD4" w14:textId="77777777" w:rsidR="007525C0" w:rsidRDefault="00000000">
            <w:pPr>
              <w:widowControl w:val="0"/>
              <w:spacing w:before="0" w:line="240" w:lineRule="auto"/>
              <w:ind w:right="0" w:firstLine="0"/>
              <w:jc w:val="left"/>
            </w:pPr>
            <w:r>
              <w:t>public.enregistrement : L’identifiant unique d’un enregistrement.</w:t>
            </w:r>
          </w:p>
          <w:p w14:paraId="7AB015B6" w14:textId="77777777" w:rsidR="007525C0" w:rsidRDefault="00000000">
            <w:pPr>
              <w:widowControl w:val="0"/>
              <w:spacing w:before="0" w:line="240" w:lineRule="auto"/>
              <w:ind w:right="0" w:firstLine="0"/>
              <w:jc w:val="left"/>
            </w:pPr>
            <w:r>
              <w:t>public.occupation : L’occupation d’un membre du public.</w:t>
            </w:r>
          </w:p>
          <w:p w14:paraId="503DD4F6" w14:textId="77777777" w:rsidR="007525C0" w:rsidRDefault="00000000">
            <w:pPr>
              <w:widowControl w:val="0"/>
              <w:spacing w:before="0" w:line="240" w:lineRule="auto"/>
              <w:ind w:right="0" w:firstLine="0"/>
              <w:jc w:val="left"/>
            </w:pPr>
            <w:r>
              <w:t>public.organisation : L’organisation d’un membre du public.</w:t>
            </w:r>
          </w:p>
        </w:tc>
      </w:tr>
      <w:tr w:rsidR="007525C0" w14:paraId="5E60D9AB" w14:textId="77777777">
        <w:trPr>
          <w:trHeight w:val="3840"/>
        </w:trPr>
        <w:tc>
          <w:tcPr>
            <w:tcW w:w="1980" w:type="dxa"/>
            <w:shd w:val="clear" w:color="auto" w:fill="auto"/>
            <w:tcMar>
              <w:top w:w="100" w:type="dxa"/>
              <w:left w:w="100" w:type="dxa"/>
              <w:bottom w:w="100" w:type="dxa"/>
              <w:right w:w="100" w:type="dxa"/>
            </w:tcMar>
          </w:tcPr>
          <w:p w14:paraId="31071EC9" w14:textId="77777777" w:rsidR="007525C0" w:rsidRDefault="00000000">
            <w:pPr>
              <w:widowControl w:val="0"/>
              <w:pBdr>
                <w:top w:val="nil"/>
                <w:left w:val="nil"/>
                <w:bottom w:val="nil"/>
                <w:right w:val="nil"/>
                <w:between w:val="nil"/>
              </w:pBdr>
              <w:spacing w:before="0" w:line="240" w:lineRule="auto"/>
              <w:ind w:right="0" w:firstLine="0"/>
              <w:jc w:val="left"/>
            </w:pPr>
            <w:r>
              <w:t>type_diplome</w:t>
            </w:r>
          </w:p>
        </w:tc>
        <w:tc>
          <w:tcPr>
            <w:tcW w:w="8460" w:type="dxa"/>
            <w:shd w:val="clear" w:color="auto" w:fill="auto"/>
            <w:tcMar>
              <w:top w:w="100" w:type="dxa"/>
              <w:left w:w="100" w:type="dxa"/>
              <w:bottom w:w="100" w:type="dxa"/>
              <w:right w:w="100" w:type="dxa"/>
            </w:tcMar>
          </w:tcPr>
          <w:p w14:paraId="7934E274" w14:textId="77777777" w:rsidR="007525C0" w:rsidRDefault="00000000">
            <w:pPr>
              <w:widowControl w:val="0"/>
              <w:pBdr>
                <w:top w:val="nil"/>
                <w:left w:val="nil"/>
                <w:bottom w:val="nil"/>
                <w:right w:val="nil"/>
                <w:between w:val="nil"/>
              </w:pBdr>
              <w:spacing w:before="0" w:line="240" w:lineRule="auto"/>
              <w:ind w:right="0" w:firstLine="0"/>
              <w:jc w:val="left"/>
            </w:pPr>
            <w:r>
              <w:t>Le type de diplôme identifié par l'identifiant « idDip » est reconnu par son nom « nom ».</w:t>
            </w:r>
          </w:p>
          <w:p w14:paraId="7CE06962" w14:textId="77777777" w:rsidR="007525C0" w:rsidRDefault="007525C0">
            <w:pPr>
              <w:widowControl w:val="0"/>
              <w:pBdr>
                <w:top w:val="nil"/>
                <w:left w:val="nil"/>
                <w:bottom w:val="nil"/>
                <w:right w:val="nil"/>
                <w:between w:val="nil"/>
              </w:pBdr>
              <w:spacing w:before="0" w:line="240" w:lineRule="auto"/>
              <w:ind w:right="0" w:firstLine="0"/>
              <w:jc w:val="left"/>
            </w:pPr>
          </w:p>
          <w:p w14:paraId="4837CE82" w14:textId="77777777" w:rsidR="007525C0" w:rsidRDefault="00000000">
            <w:pPr>
              <w:widowControl w:val="0"/>
              <w:spacing w:before="0" w:line="240" w:lineRule="auto"/>
              <w:ind w:right="0" w:firstLine="0"/>
              <w:jc w:val="left"/>
            </w:pPr>
            <w:r>
              <w:t>type_diplome.idDip : L’identifiant unique d’un type de diplôme.</w:t>
            </w:r>
          </w:p>
          <w:p w14:paraId="1FFA3F73" w14:textId="77777777" w:rsidR="007525C0" w:rsidRDefault="00000000">
            <w:pPr>
              <w:widowControl w:val="0"/>
              <w:spacing w:before="0" w:line="240" w:lineRule="auto"/>
              <w:ind w:right="0" w:firstLine="0"/>
              <w:jc w:val="left"/>
            </w:pPr>
            <w:r>
              <w:t>type_diplome.nom : Le nom d'un type de diplôme.</w:t>
            </w:r>
          </w:p>
        </w:tc>
      </w:tr>
      <w:tr w:rsidR="007525C0" w14:paraId="2EED6FA1" w14:textId="77777777">
        <w:trPr>
          <w:trHeight w:val="3840"/>
        </w:trPr>
        <w:tc>
          <w:tcPr>
            <w:tcW w:w="1980" w:type="dxa"/>
            <w:shd w:val="clear" w:color="auto" w:fill="auto"/>
            <w:tcMar>
              <w:top w:w="100" w:type="dxa"/>
              <w:left w:w="100" w:type="dxa"/>
              <w:bottom w:w="100" w:type="dxa"/>
              <w:right w:w="100" w:type="dxa"/>
            </w:tcMar>
          </w:tcPr>
          <w:p w14:paraId="448B6C7B" w14:textId="77777777" w:rsidR="007525C0" w:rsidRDefault="00000000">
            <w:pPr>
              <w:widowControl w:val="0"/>
              <w:pBdr>
                <w:top w:val="nil"/>
                <w:left w:val="nil"/>
                <w:bottom w:val="nil"/>
                <w:right w:val="nil"/>
                <w:between w:val="nil"/>
              </w:pBdr>
              <w:spacing w:before="0" w:line="240" w:lineRule="auto"/>
              <w:ind w:right="0" w:firstLine="0"/>
              <w:jc w:val="left"/>
            </w:pPr>
            <w:r>
              <w:t>association_diplome</w:t>
            </w:r>
          </w:p>
        </w:tc>
        <w:tc>
          <w:tcPr>
            <w:tcW w:w="8460" w:type="dxa"/>
            <w:shd w:val="clear" w:color="auto" w:fill="auto"/>
            <w:tcMar>
              <w:top w:w="100" w:type="dxa"/>
              <w:left w:w="100" w:type="dxa"/>
              <w:bottom w:w="100" w:type="dxa"/>
              <w:right w:w="100" w:type="dxa"/>
            </w:tcMar>
          </w:tcPr>
          <w:p w14:paraId="33CD9216" w14:textId="77777777" w:rsidR="007525C0" w:rsidRDefault="00000000">
            <w:pPr>
              <w:widowControl w:val="0"/>
              <w:spacing w:before="0" w:line="240" w:lineRule="auto"/>
              <w:ind w:right="0" w:firstLine="0"/>
              <w:jc w:val="left"/>
            </w:pPr>
            <w:r>
              <w:t>Le membre du public identifié par son enregistrement « enregistrement » a reçu comme dernier diplôme le type de diplôme « type ».</w:t>
            </w:r>
          </w:p>
          <w:p w14:paraId="706A22F1" w14:textId="77777777" w:rsidR="007525C0" w:rsidRDefault="007525C0">
            <w:pPr>
              <w:widowControl w:val="0"/>
              <w:spacing w:before="0" w:line="240" w:lineRule="auto"/>
              <w:ind w:right="0" w:firstLine="0"/>
              <w:jc w:val="left"/>
            </w:pPr>
          </w:p>
          <w:p w14:paraId="32CB664C" w14:textId="77777777" w:rsidR="007525C0" w:rsidRDefault="00000000">
            <w:pPr>
              <w:widowControl w:val="0"/>
              <w:spacing w:before="0" w:line="240" w:lineRule="auto"/>
              <w:ind w:right="0" w:firstLine="0"/>
              <w:jc w:val="left"/>
            </w:pPr>
            <w:r>
              <w:t>association_intol.enregistrement : L’identifiant unique d’un enregistrement.</w:t>
            </w:r>
          </w:p>
          <w:p w14:paraId="40203711" w14:textId="77777777" w:rsidR="007525C0" w:rsidRDefault="00000000">
            <w:pPr>
              <w:widowControl w:val="0"/>
              <w:spacing w:before="0" w:line="240" w:lineRule="auto"/>
              <w:ind w:right="0" w:firstLine="0"/>
              <w:jc w:val="left"/>
            </w:pPr>
            <w:r>
              <w:t>association_intol.type : L’identifiant unique d'un type de diplôme.</w:t>
            </w:r>
          </w:p>
        </w:tc>
      </w:tr>
      <w:tr w:rsidR="007525C0" w14:paraId="474A2234" w14:textId="77777777">
        <w:trPr>
          <w:trHeight w:val="3840"/>
        </w:trPr>
        <w:tc>
          <w:tcPr>
            <w:tcW w:w="1980" w:type="dxa"/>
            <w:shd w:val="clear" w:color="auto" w:fill="auto"/>
            <w:tcMar>
              <w:top w:w="100" w:type="dxa"/>
              <w:left w:w="100" w:type="dxa"/>
              <w:bottom w:w="100" w:type="dxa"/>
              <w:right w:w="100" w:type="dxa"/>
            </w:tcMar>
          </w:tcPr>
          <w:p w14:paraId="65E02EE8"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etudiant_udes</w:t>
            </w:r>
          </w:p>
        </w:tc>
        <w:tc>
          <w:tcPr>
            <w:tcW w:w="8460" w:type="dxa"/>
            <w:shd w:val="clear" w:color="auto" w:fill="auto"/>
            <w:tcMar>
              <w:top w:w="100" w:type="dxa"/>
              <w:left w:w="100" w:type="dxa"/>
              <w:bottom w:w="100" w:type="dxa"/>
              <w:right w:w="100" w:type="dxa"/>
            </w:tcMar>
          </w:tcPr>
          <w:p w14:paraId="647455B1" w14:textId="77777777" w:rsidR="007525C0" w:rsidRDefault="00000000">
            <w:pPr>
              <w:widowControl w:val="0"/>
              <w:spacing w:before="0" w:line="240" w:lineRule="auto"/>
              <w:ind w:right="0" w:firstLine="0"/>
              <w:jc w:val="left"/>
            </w:pPr>
            <w:r>
              <w:t>L'étudiant de l'UdeS identifié par son enregistrement « enregistrement » est associé au matricule « matricule » et au cip « cip ».</w:t>
            </w:r>
          </w:p>
          <w:p w14:paraId="5E085837" w14:textId="77777777" w:rsidR="007525C0" w:rsidRDefault="007525C0">
            <w:pPr>
              <w:widowControl w:val="0"/>
              <w:spacing w:before="0" w:line="240" w:lineRule="auto"/>
              <w:ind w:right="0" w:firstLine="0"/>
              <w:jc w:val="left"/>
            </w:pPr>
          </w:p>
          <w:p w14:paraId="012D2BEC" w14:textId="77777777" w:rsidR="007525C0" w:rsidRDefault="00000000">
            <w:pPr>
              <w:widowControl w:val="0"/>
              <w:spacing w:before="0" w:line="240" w:lineRule="auto"/>
              <w:ind w:right="0" w:firstLine="0"/>
              <w:jc w:val="left"/>
            </w:pPr>
            <w:r>
              <w:t>etudiant_udes.enregistrement : L’identifiant unique d'un enregistrement.</w:t>
            </w:r>
          </w:p>
          <w:p w14:paraId="3CFAAC77" w14:textId="77777777" w:rsidR="007525C0" w:rsidRDefault="00000000">
            <w:pPr>
              <w:widowControl w:val="0"/>
              <w:spacing w:before="0" w:line="240" w:lineRule="auto"/>
              <w:ind w:right="0" w:firstLine="0"/>
              <w:jc w:val="left"/>
            </w:pPr>
            <w:r>
              <w:t>etudiant_udes.matricule : Le matricule unique d' un étudiant.</w:t>
            </w:r>
          </w:p>
          <w:p w14:paraId="77B71FC1" w14:textId="77777777" w:rsidR="007525C0" w:rsidRDefault="00000000">
            <w:pPr>
              <w:widowControl w:val="0"/>
              <w:spacing w:before="0" w:line="240" w:lineRule="auto"/>
              <w:ind w:right="0" w:firstLine="0"/>
              <w:jc w:val="left"/>
            </w:pPr>
            <w:r>
              <w:t>etudiant_udes.cip : Le cip unique d'un étudiant.</w:t>
            </w:r>
          </w:p>
        </w:tc>
      </w:tr>
      <w:tr w:rsidR="007525C0" w14:paraId="24DA1890" w14:textId="77777777">
        <w:trPr>
          <w:trHeight w:val="3840"/>
        </w:trPr>
        <w:tc>
          <w:tcPr>
            <w:tcW w:w="1980" w:type="dxa"/>
            <w:shd w:val="clear" w:color="auto" w:fill="auto"/>
            <w:tcMar>
              <w:top w:w="100" w:type="dxa"/>
              <w:left w:w="100" w:type="dxa"/>
              <w:bottom w:w="100" w:type="dxa"/>
              <w:right w:w="100" w:type="dxa"/>
            </w:tcMar>
          </w:tcPr>
          <w:p w14:paraId="020EFEBC" w14:textId="77777777" w:rsidR="007525C0" w:rsidRDefault="00000000">
            <w:pPr>
              <w:widowControl w:val="0"/>
              <w:pBdr>
                <w:top w:val="nil"/>
                <w:left w:val="nil"/>
                <w:bottom w:val="nil"/>
                <w:right w:val="nil"/>
                <w:between w:val="nil"/>
              </w:pBdr>
              <w:spacing w:before="0" w:line="240" w:lineRule="auto"/>
              <w:ind w:right="0" w:firstLine="0"/>
              <w:jc w:val="left"/>
            </w:pPr>
            <w:r>
              <w:t>staff</w:t>
            </w:r>
          </w:p>
        </w:tc>
        <w:tc>
          <w:tcPr>
            <w:tcW w:w="8460" w:type="dxa"/>
            <w:shd w:val="clear" w:color="auto" w:fill="auto"/>
            <w:tcMar>
              <w:top w:w="100" w:type="dxa"/>
              <w:left w:w="100" w:type="dxa"/>
              <w:bottom w:w="100" w:type="dxa"/>
              <w:right w:w="100" w:type="dxa"/>
            </w:tcMar>
          </w:tcPr>
          <w:p w14:paraId="144F1D9C" w14:textId="77777777" w:rsidR="007525C0" w:rsidRDefault="00000000">
            <w:pPr>
              <w:widowControl w:val="0"/>
              <w:spacing w:before="0" w:line="240" w:lineRule="auto"/>
              <w:ind w:right="0" w:firstLine="0"/>
              <w:jc w:val="left"/>
            </w:pPr>
            <w:r>
              <w:t>Le membre du staff identifié par son enregistrement « enregistrement » doit fournir son numéro de téléphone « telephone ».</w:t>
            </w:r>
          </w:p>
          <w:p w14:paraId="3A2F9CB3" w14:textId="77777777" w:rsidR="007525C0" w:rsidRDefault="007525C0">
            <w:pPr>
              <w:widowControl w:val="0"/>
              <w:spacing w:before="0" w:line="240" w:lineRule="auto"/>
              <w:ind w:right="0" w:firstLine="0"/>
              <w:jc w:val="left"/>
            </w:pPr>
          </w:p>
          <w:p w14:paraId="4F9B6441" w14:textId="77777777" w:rsidR="007525C0" w:rsidRDefault="00000000">
            <w:pPr>
              <w:widowControl w:val="0"/>
              <w:spacing w:before="0" w:line="240" w:lineRule="auto"/>
              <w:ind w:right="0" w:firstLine="0"/>
              <w:jc w:val="left"/>
            </w:pPr>
            <w:r>
              <w:t>staff.enregistrement : L’identifiant unique d’un enregistrement.</w:t>
            </w:r>
          </w:p>
          <w:p w14:paraId="1761FAAA" w14:textId="77777777" w:rsidR="007525C0" w:rsidRDefault="00000000">
            <w:pPr>
              <w:widowControl w:val="0"/>
              <w:spacing w:before="0" w:line="240" w:lineRule="auto"/>
              <w:ind w:right="0" w:firstLine="0"/>
              <w:jc w:val="left"/>
            </w:pPr>
            <w:r>
              <w:t>staff.telephone : Le téléphone d'un membre du staff.</w:t>
            </w:r>
          </w:p>
        </w:tc>
      </w:tr>
      <w:tr w:rsidR="007525C0" w14:paraId="34E38DBD" w14:textId="77777777">
        <w:trPr>
          <w:trHeight w:val="3840"/>
        </w:trPr>
        <w:tc>
          <w:tcPr>
            <w:tcW w:w="1980" w:type="dxa"/>
            <w:shd w:val="clear" w:color="auto" w:fill="auto"/>
            <w:tcMar>
              <w:top w:w="100" w:type="dxa"/>
              <w:left w:w="100" w:type="dxa"/>
              <w:bottom w:w="100" w:type="dxa"/>
              <w:right w:w="100" w:type="dxa"/>
            </w:tcMar>
          </w:tcPr>
          <w:p w14:paraId="5DED06C1" w14:textId="77777777" w:rsidR="007525C0" w:rsidRDefault="00000000">
            <w:pPr>
              <w:widowControl w:val="0"/>
              <w:pBdr>
                <w:top w:val="nil"/>
                <w:left w:val="nil"/>
                <w:bottom w:val="nil"/>
                <w:right w:val="nil"/>
                <w:between w:val="nil"/>
              </w:pBdr>
              <w:spacing w:before="0" w:line="240" w:lineRule="auto"/>
              <w:ind w:right="0" w:firstLine="0"/>
              <w:jc w:val="left"/>
            </w:pPr>
            <w:r>
              <w:t>chambre</w:t>
            </w:r>
          </w:p>
        </w:tc>
        <w:tc>
          <w:tcPr>
            <w:tcW w:w="8460" w:type="dxa"/>
            <w:shd w:val="clear" w:color="auto" w:fill="auto"/>
            <w:tcMar>
              <w:top w:w="100" w:type="dxa"/>
              <w:left w:w="100" w:type="dxa"/>
              <w:bottom w:w="100" w:type="dxa"/>
              <w:right w:w="100" w:type="dxa"/>
            </w:tcMar>
          </w:tcPr>
          <w:p w14:paraId="69290E06" w14:textId="77777777" w:rsidR="007525C0" w:rsidRDefault="00000000">
            <w:pPr>
              <w:widowControl w:val="0"/>
              <w:spacing w:before="0" w:line="240" w:lineRule="auto"/>
              <w:ind w:right="0" w:firstLine="0"/>
              <w:jc w:val="left"/>
            </w:pPr>
            <w:r>
              <w:t>La personne identifiée par son enregistrement « enregistrement » possède une chambre à l'hotel « hotel » qui se situe à l'adresse « adresse » à partir de la date et heure « debut » jusqu'à la date et heure « fin ».</w:t>
            </w:r>
          </w:p>
          <w:p w14:paraId="670BFC4E" w14:textId="77777777" w:rsidR="007525C0" w:rsidRDefault="007525C0">
            <w:pPr>
              <w:widowControl w:val="0"/>
              <w:spacing w:before="0" w:line="240" w:lineRule="auto"/>
              <w:ind w:right="0" w:firstLine="0"/>
              <w:jc w:val="left"/>
            </w:pPr>
          </w:p>
          <w:p w14:paraId="51DB2D67" w14:textId="77777777" w:rsidR="007525C0" w:rsidRDefault="00000000">
            <w:pPr>
              <w:widowControl w:val="0"/>
              <w:spacing w:before="0" w:line="240" w:lineRule="auto"/>
              <w:ind w:right="0" w:firstLine="0"/>
              <w:jc w:val="left"/>
            </w:pPr>
            <w:r>
              <w:t>chambre.enregistrement : L’identifiant unique d’un enregistrement.</w:t>
            </w:r>
          </w:p>
          <w:p w14:paraId="6069A5ED" w14:textId="77777777" w:rsidR="007525C0" w:rsidRDefault="00000000">
            <w:pPr>
              <w:widowControl w:val="0"/>
              <w:spacing w:before="0" w:line="240" w:lineRule="auto"/>
              <w:ind w:right="0" w:firstLine="0"/>
              <w:jc w:val="left"/>
            </w:pPr>
            <w:r>
              <w:t>chambre.hotel : Le nom d'un hôtel.</w:t>
            </w:r>
          </w:p>
          <w:p w14:paraId="500F6950" w14:textId="77777777" w:rsidR="007525C0" w:rsidRDefault="00000000">
            <w:pPr>
              <w:widowControl w:val="0"/>
              <w:spacing w:before="0" w:line="240" w:lineRule="auto"/>
              <w:ind w:right="0" w:firstLine="0"/>
              <w:jc w:val="left"/>
            </w:pPr>
            <w:r>
              <w:t>chambre.adresse : L’adresse d'un hôtel.</w:t>
            </w:r>
          </w:p>
          <w:p w14:paraId="7A47F155" w14:textId="77777777" w:rsidR="007525C0" w:rsidRDefault="00000000">
            <w:pPr>
              <w:widowControl w:val="0"/>
              <w:spacing w:before="0" w:line="240" w:lineRule="auto"/>
              <w:ind w:right="0" w:firstLine="0"/>
              <w:jc w:val="left"/>
            </w:pPr>
            <w:r>
              <w:t>chambre.debut : Le début, en date et heure, d'une réservation d'hôtel.</w:t>
            </w:r>
          </w:p>
          <w:p w14:paraId="350250D3" w14:textId="77777777" w:rsidR="007525C0" w:rsidRDefault="00000000">
            <w:pPr>
              <w:widowControl w:val="0"/>
              <w:spacing w:before="0" w:line="240" w:lineRule="auto"/>
              <w:ind w:right="0" w:firstLine="0"/>
              <w:jc w:val="left"/>
            </w:pPr>
            <w:r>
              <w:t>chambre.fin : La fin, en date et heure, d'une réservation d'hôtel.</w:t>
            </w:r>
          </w:p>
        </w:tc>
      </w:tr>
      <w:tr w:rsidR="007525C0" w14:paraId="4948F440" w14:textId="77777777">
        <w:trPr>
          <w:trHeight w:val="3840"/>
        </w:trPr>
        <w:tc>
          <w:tcPr>
            <w:tcW w:w="1980" w:type="dxa"/>
            <w:shd w:val="clear" w:color="auto" w:fill="auto"/>
            <w:tcMar>
              <w:top w:w="100" w:type="dxa"/>
              <w:left w:w="100" w:type="dxa"/>
              <w:bottom w:w="100" w:type="dxa"/>
              <w:right w:w="100" w:type="dxa"/>
            </w:tcMar>
          </w:tcPr>
          <w:p w14:paraId="18C15265"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absence</w:t>
            </w:r>
          </w:p>
        </w:tc>
        <w:tc>
          <w:tcPr>
            <w:tcW w:w="8460" w:type="dxa"/>
            <w:shd w:val="clear" w:color="auto" w:fill="auto"/>
            <w:tcMar>
              <w:top w:w="100" w:type="dxa"/>
              <w:left w:w="100" w:type="dxa"/>
              <w:bottom w:w="100" w:type="dxa"/>
              <w:right w:w="100" w:type="dxa"/>
            </w:tcMar>
          </w:tcPr>
          <w:p w14:paraId="4B82B226" w14:textId="77777777" w:rsidR="007525C0" w:rsidRDefault="00000000">
            <w:pPr>
              <w:widowControl w:val="0"/>
              <w:spacing w:before="0" w:line="240" w:lineRule="auto"/>
              <w:ind w:right="0" w:firstLine="0"/>
              <w:jc w:val="left"/>
            </w:pPr>
            <w:r>
              <w:t>Le conférencier identifié par son enregistrement « enregistrement » est absent à partir de la date et heure « debut » jusqu'à la date et heure « fin ».</w:t>
            </w:r>
          </w:p>
          <w:p w14:paraId="6FF94441" w14:textId="77777777" w:rsidR="007525C0" w:rsidRDefault="007525C0">
            <w:pPr>
              <w:widowControl w:val="0"/>
              <w:spacing w:before="0" w:line="240" w:lineRule="auto"/>
              <w:ind w:right="0" w:firstLine="0"/>
              <w:jc w:val="left"/>
            </w:pPr>
          </w:p>
          <w:p w14:paraId="48BC5365" w14:textId="77777777" w:rsidR="007525C0" w:rsidRDefault="00000000">
            <w:pPr>
              <w:widowControl w:val="0"/>
              <w:spacing w:before="0" w:line="240" w:lineRule="auto"/>
              <w:ind w:right="0" w:firstLine="0"/>
              <w:jc w:val="left"/>
            </w:pPr>
            <w:r>
              <w:t>absence.enregistrement : L’identifiant unique d’un enregistrement.</w:t>
            </w:r>
          </w:p>
          <w:p w14:paraId="7BD8252D" w14:textId="77777777" w:rsidR="007525C0" w:rsidRDefault="00000000">
            <w:pPr>
              <w:widowControl w:val="0"/>
              <w:spacing w:before="0" w:line="240" w:lineRule="auto"/>
              <w:ind w:right="0" w:firstLine="0"/>
              <w:jc w:val="left"/>
            </w:pPr>
            <w:r>
              <w:t>absence.debut : Le début, en date et heure, de l'absence d'un conférencier.</w:t>
            </w:r>
          </w:p>
          <w:p w14:paraId="2E17273C" w14:textId="77777777" w:rsidR="007525C0" w:rsidRDefault="00000000">
            <w:pPr>
              <w:widowControl w:val="0"/>
              <w:spacing w:before="0" w:line="240" w:lineRule="auto"/>
              <w:ind w:right="0" w:firstLine="0"/>
              <w:jc w:val="left"/>
            </w:pPr>
            <w:r>
              <w:t>absence.fin : La fin, en date et heure, de l'absence d'un conférencier.</w:t>
            </w:r>
          </w:p>
        </w:tc>
      </w:tr>
      <w:tr w:rsidR="007525C0" w14:paraId="19379C83" w14:textId="77777777">
        <w:trPr>
          <w:trHeight w:val="3840"/>
        </w:trPr>
        <w:tc>
          <w:tcPr>
            <w:tcW w:w="1980" w:type="dxa"/>
            <w:shd w:val="clear" w:color="auto" w:fill="auto"/>
            <w:tcMar>
              <w:top w:w="100" w:type="dxa"/>
              <w:left w:w="100" w:type="dxa"/>
              <w:bottom w:w="100" w:type="dxa"/>
              <w:right w:w="100" w:type="dxa"/>
            </w:tcMar>
          </w:tcPr>
          <w:p w14:paraId="0ECF11B8" w14:textId="77777777" w:rsidR="007525C0" w:rsidRDefault="00000000">
            <w:pPr>
              <w:widowControl w:val="0"/>
              <w:pBdr>
                <w:top w:val="nil"/>
                <w:left w:val="nil"/>
                <w:bottom w:val="nil"/>
                <w:right w:val="nil"/>
                <w:between w:val="nil"/>
              </w:pBdr>
              <w:spacing w:before="0" w:line="240" w:lineRule="auto"/>
              <w:ind w:right="0" w:firstLine="0"/>
              <w:jc w:val="left"/>
            </w:pPr>
            <w:r>
              <w:t>gestion</w:t>
            </w:r>
          </w:p>
        </w:tc>
        <w:tc>
          <w:tcPr>
            <w:tcW w:w="8460" w:type="dxa"/>
            <w:shd w:val="clear" w:color="auto" w:fill="auto"/>
            <w:tcMar>
              <w:top w:w="100" w:type="dxa"/>
              <w:left w:w="100" w:type="dxa"/>
              <w:bottom w:w="100" w:type="dxa"/>
              <w:right w:w="100" w:type="dxa"/>
            </w:tcMar>
          </w:tcPr>
          <w:p w14:paraId="38E78AD9" w14:textId="77777777" w:rsidR="007525C0" w:rsidRDefault="00000000">
            <w:pPr>
              <w:widowControl w:val="0"/>
              <w:pBdr>
                <w:top w:val="nil"/>
                <w:left w:val="nil"/>
                <w:bottom w:val="nil"/>
                <w:right w:val="nil"/>
                <w:between w:val="nil"/>
              </w:pBdr>
              <w:spacing w:before="0" w:line="240" w:lineRule="auto"/>
              <w:ind w:right="0" w:firstLine="0"/>
              <w:jc w:val="left"/>
            </w:pPr>
            <w:r>
              <w:t>Le responsable identifié par son enregistrement « enregistrement » doit gérer le thème « theme ».</w:t>
            </w:r>
          </w:p>
          <w:p w14:paraId="25C679DB" w14:textId="77777777" w:rsidR="007525C0" w:rsidRDefault="007525C0">
            <w:pPr>
              <w:widowControl w:val="0"/>
              <w:pBdr>
                <w:top w:val="nil"/>
                <w:left w:val="nil"/>
                <w:bottom w:val="nil"/>
                <w:right w:val="nil"/>
                <w:between w:val="nil"/>
              </w:pBdr>
              <w:spacing w:before="0" w:line="240" w:lineRule="auto"/>
              <w:ind w:right="0" w:firstLine="0"/>
              <w:jc w:val="left"/>
            </w:pPr>
          </w:p>
          <w:p w14:paraId="4A3D83ED" w14:textId="77777777" w:rsidR="007525C0" w:rsidRDefault="00000000">
            <w:pPr>
              <w:widowControl w:val="0"/>
              <w:spacing w:before="0" w:line="240" w:lineRule="auto"/>
              <w:ind w:right="0" w:firstLine="0"/>
              <w:jc w:val="left"/>
            </w:pPr>
            <w:r>
              <w:t>gestion.enregistrement : L’identifiant unique d'un enregistrement.</w:t>
            </w:r>
          </w:p>
          <w:p w14:paraId="34FAEBDF" w14:textId="77777777" w:rsidR="007525C0" w:rsidRDefault="00000000">
            <w:pPr>
              <w:widowControl w:val="0"/>
              <w:spacing w:before="0" w:line="240" w:lineRule="auto"/>
              <w:ind w:right="0" w:firstLine="0"/>
              <w:jc w:val="left"/>
            </w:pPr>
            <w:r>
              <w:t>gestion.theme : L'identifiant unique d'un thème.</w:t>
            </w:r>
          </w:p>
        </w:tc>
      </w:tr>
      <w:tr w:rsidR="007525C0" w14:paraId="136B659D" w14:textId="77777777">
        <w:trPr>
          <w:trHeight w:val="3840"/>
        </w:trPr>
        <w:tc>
          <w:tcPr>
            <w:tcW w:w="1980" w:type="dxa"/>
            <w:shd w:val="clear" w:color="auto" w:fill="auto"/>
            <w:tcMar>
              <w:top w:w="100" w:type="dxa"/>
              <w:left w:w="100" w:type="dxa"/>
              <w:bottom w:w="100" w:type="dxa"/>
              <w:right w:w="100" w:type="dxa"/>
            </w:tcMar>
          </w:tcPr>
          <w:p w14:paraId="057C008C" w14:textId="77777777" w:rsidR="007525C0" w:rsidRDefault="00000000">
            <w:pPr>
              <w:widowControl w:val="0"/>
              <w:pBdr>
                <w:top w:val="nil"/>
                <w:left w:val="nil"/>
                <w:bottom w:val="nil"/>
                <w:right w:val="nil"/>
                <w:between w:val="nil"/>
              </w:pBdr>
              <w:spacing w:before="0" w:line="240" w:lineRule="auto"/>
              <w:ind w:right="0" w:firstLine="0"/>
              <w:jc w:val="left"/>
            </w:pPr>
            <w:r>
              <w:t>animation</w:t>
            </w:r>
          </w:p>
        </w:tc>
        <w:tc>
          <w:tcPr>
            <w:tcW w:w="8460" w:type="dxa"/>
            <w:shd w:val="clear" w:color="auto" w:fill="auto"/>
            <w:tcMar>
              <w:top w:w="100" w:type="dxa"/>
              <w:left w:w="100" w:type="dxa"/>
              <w:bottom w:w="100" w:type="dxa"/>
              <w:right w:w="100" w:type="dxa"/>
            </w:tcMar>
          </w:tcPr>
          <w:p w14:paraId="012D9BC2" w14:textId="77777777" w:rsidR="007525C0" w:rsidRDefault="00000000">
            <w:pPr>
              <w:widowControl w:val="0"/>
              <w:pBdr>
                <w:top w:val="nil"/>
                <w:left w:val="nil"/>
                <w:bottom w:val="nil"/>
                <w:right w:val="nil"/>
                <w:between w:val="nil"/>
              </w:pBdr>
              <w:spacing w:before="0" w:line="240" w:lineRule="auto"/>
              <w:ind w:right="0" w:firstLine="0"/>
              <w:jc w:val="left"/>
            </w:pPr>
            <w:r>
              <w:t>L'animateur identifié par son enregistrement « enregistrement » doit animer l'activité « activite ».</w:t>
            </w:r>
          </w:p>
          <w:p w14:paraId="4DBD0AFD" w14:textId="77777777" w:rsidR="007525C0" w:rsidRDefault="007525C0">
            <w:pPr>
              <w:widowControl w:val="0"/>
              <w:pBdr>
                <w:top w:val="nil"/>
                <w:left w:val="nil"/>
                <w:bottom w:val="nil"/>
                <w:right w:val="nil"/>
                <w:between w:val="nil"/>
              </w:pBdr>
              <w:spacing w:before="0" w:line="240" w:lineRule="auto"/>
              <w:ind w:right="0" w:firstLine="0"/>
              <w:jc w:val="left"/>
            </w:pPr>
          </w:p>
          <w:p w14:paraId="685B5783" w14:textId="77777777" w:rsidR="007525C0" w:rsidRDefault="00000000">
            <w:pPr>
              <w:widowControl w:val="0"/>
              <w:spacing w:before="0" w:line="240" w:lineRule="auto"/>
              <w:ind w:right="0" w:firstLine="0"/>
              <w:jc w:val="left"/>
            </w:pPr>
            <w:r>
              <w:t>animation.enregistrement : L’identifiant unique d'un enregistrement.</w:t>
            </w:r>
          </w:p>
          <w:p w14:paraId="13392C76" w14:textId="77777777" w:rsidR="007525C0" w:rsidRDefault="00000000">
            <w:pPr>
              <w:widowControl w:val="0"/>
              <w:spacing w:before="0" w:line="240" w:lineRule="auto"/>
              <w:ind w:right="0" w:firstLine="0"/>
              <w:jc w:val="left"/>
            </w:pPr>
            <w:r>
              <w:t>animation.activite : L'identifiant unique d'une activité.</w:t>
            </w:r>
          </w:p>
        </w:tc>
      </w:tr>
      <w:tr w:rsidR="007525C0" w14:paraId="48CC982A" w14:textId="77777777">
        <w:trPr>
          <w:trHeight w:val="3840"/>
        </w:trPr>
        <w:tc>
          <w:tcPr>
            <w:tcW w:w="1980" w:type="dxa"/>
            <w:shd w:val="clear" w:color="auto" w:fill="auto"/>
            <w:tcMar>
              <w:top w:w="100" w:type="dxa"/>
              <w:left w:w="100" w:type="dxa"/>
              <w:bottom w:w="100" w:type="dxa"/>
              <w:right w:w="100" w:type="dxa"/>
            </w:tcMar>
          </w:tcPr>
          <w:p w14:paraId="1A25FB19" w14:textId="77777777" w:rsidR="007525C0" w:rsidRDefault="00000000">
            <w:pPr>
              <w:widowControl w:val="0"/>
              <w:pBdr>
                <w:top w:val="nil"/>
                <w:left w:val="nil"/>
                <w:bottom w:val="nil"/>
                <w:right w:val="nil"/>
                <w:between w:val="nil"/>
              </w:pBdr>
              <w:spacing w:before="0" w:line="240" w:lineRule="auto"/>
              <w:ind w:right="0" w:firstLine="0"/>
              <w:jc w:val="left"/>
            </w:pPr>
            <w:r>
              <w:lastRenderedPageBreak/>
              <w:t>equipe</w:t>
            </w:r>
          </w:p>
        </w:tc>
        <w:tc>
          <w:tcPr>
            <w:tcW w:w="8460" w:type="dxa"/>
            <w:shd w:val="clear" w:color="auto" w:fill="auto"/>
            <w:tcMar>
              <w:top w:w="100" w:type="dxa"/>
              <w:left w:w="100" w:type="dxa"/>
              <w:bottom w:w="100" w:type="dxa"/>
              <w:right w:w="100" w:type="dxa"/>
            </w:tcMar>
          </w:tcPr>
          <w:p w14:paraId="3E1EB75D" w14:textId="77777777" w:rsidR="007525C0" w:rsidRDefault="00000000">
            <w:pPr>
              <w:widowControl w:val="0"/>
              <w:spacing w:before="0" w:line="240" w:lineRule="auto"/>
              <w:ind w:right="0" w:firstLine="0"/>
              <w:jc w:val="left"/>
            </w:pPr>
            <w:r>
              <w:t>Le membre du public identifié par son enregistrement « enregistrement » participe à l'activité « activite » en tant que membre de l'équipe « equipe ».</w:t>
            </w:r>
          </w:p>
          <w:p w14:paraId="3B6D36FD" w14:textId="77777777" w:rsidR="007525C0" w:rsidRDefault="007525C0">
            <w:pPr>
              <w:widowControl w:val="0"/>
              <w:pBdr>
                <w:top w:val="nil"/>
                <w:left w:val="nil"/>
                <w:bottom w:val="nil"/>
                <w:right w:val="nil"/>
                <w:between w:val="nil"/>
              </w:pBdr>
              <w:spacing w:before="0" w:line="240" w:lineRule="auto"/>
              <w:ind w:right="0" w:firstLine="0"/>
              <w:jc w:val="left"/>
            </w:pPr>
          </w:p>
          <w:p w14:paraId="67E35755" w14:textId="77777777" w:rsidR="007525C0" w:rsidRDefault="00000000">
            <w:pPr>
              <w:widowControl w:val="0"/>
              <w:spacing w:before="0" w:line="240" w:lineRule="auto"/>
              <w:ind w:right="0" w:firstLine="0"/>
              <w:jc w:val="left"/>
            </w:pPr>
            <w:r>
              <w:t>equipe.enregistrement : L’identifiant unique d'un enregistrement.</w:t>
            </w:r>
          </w:p>
          <w:p w14:paraId="179A4667" w14:textId="77777777" w:rsidR="007525C0" w:rsidRDefault="00000000">
            <w:pPr>
              <w:widowControl w:val="0"/>
              <w:spacing w:before="0" w:line="240" w:lineRule="auto"/>
              <w:ind w:right="0" w:firstLine="0"/>
              <w:jc w:val="left"/>
            </w:pPr>
            <w:r>
              <w:t>equipe.activite : L'identifiant unique d'une activité.</w:t>
            </w:r>
          </w:p>
          <w:p w14:paraId="148B8DD3" w14:textId="77777777" w:rsidR="007525C0" w:rsidRDefault="00000000">
            <w:pPr>
              <w:widowControl w:val="0"/>
              <w:spacing w:before="0" w:line="240" w:lineRule="auto"/>
              <w:ind w:right="0" w:firstLine="0"/>
              <w:jc w:val="left"/>
            </w:pPr>
            <w:r>
              <w:t>equipe.equipe : L'identifiant d'une équipe dans le cadre d'un travail d'équipe.</w:t>
            </w:r>
          </w:p>
        </w:tc>
      </w:tr>
      <w:tr w:rsidR="007525C0" w14:paraId="566F261A" w14:textId="77777777">
        <w:trPr>
          <w:trHeight w:val="3840"/>
        </w:trPr>
        <w:tc>
          <w:tcPr>
            <w:tcW w:w="1980" w:type="dxa"/>
            <w:shd w:val="clear" w:color="auto" w:fill="auto"/>
            <w:tcMar>
              <w:top w:w="100" w:type="dxa"/>
              <w:left w:w="100" w:type="dxa"/>
              <w:bottom w:w="100" w:type="dxa"/>
              <w:right w:w="100" w:type="dxa"/>
            </w:tcMar>
          </w:tcPr>
          <w:p w14:paraId="6BF66C28" w14:textId="77777777" w:rsidR="007525C0" w:rsidRDefault="00000000">
            <w:pPr>
              <w:widowControl w:val="0"/>
              <w:pBdr>
                <w:top w:val="nil"/>
                <w:left w:val="nil"/>
                <w:bottom w:val="nil"/>
                <w:right w:val="nil"/>
                <w:between w:val="nil"/>
              </w:pBdr>
              <w:spacing w:before="0" w:line="240" w:lineRule="auto"/>
              <w:ind w:right="0" w:firstLine="0"/>
              <w:jc w:val="left"/>
            </w:pPr>
            <w:r>
              <w:t>evaluation</w:t>
            </w:r>
          </w:p>
        </w:tc>
        <w:tc>
          <w:tcPr>
            <w:tcW w:w="8460" w:type="dxa"/>
            <w:shd w:val="clear" w:color="auto" w:fill="auto"/>
            <w:tcMar>
              <w:top w:w="100" w:type="dxa"/>
              <w:left w:w="100" w:type="dxa"/>
              <w:bottom w:w="100" w:type="dxa"/>
              <w:right w:w="100" w:type="dxa"/>
            </w:tcMar>
          </w:tcPr>
          <w:p w14:paraId="67A01FC2" w14:textId="77777777" w:rsidR="007525C0" w:rsidRDefault="00000000">
            <w:pPr>
              <w:widowControl w:val="0"/>
              <w:spacing w:before="0" w:line="240" w:lineRule="auto"/>
              <w:ind w:right="0" w:firstLine="0"/>
              <w:jc w:val="left"/>
            </w:pPr>
            <w:r>
              <w:t>L'étudiant de l'UdeS identifié par son enregistrement « enregistrement » a été évalué à l'activité « activite » et a reçu le le résultat « resultat ».</w:t>
            </w:r>
          </w:p>
          <w:p w14:paraId="04EF3E9B" w14:textId="77777777" w:rsidR="007525C0" w:rsidRDefault="007525C0">
            <w:pPr>
              <w:widowControl w:val="0"/>
              <w:pBdr>
                <w:top w:val="nil"/>
                <w:left w:val="nil"/>
                <w:bottom w:val="nil"/>
                <w:right w:val="nil"/>
                <w:between w:val="nil"/>
              </w:pBdr>
              <w:spacing w:before="0" w:line="240" w:lineRule="auto"/>
              <w:ind w:right="0" w:firstLine="0"/>
              <w:jc w:val="left"/>
            </w:pPr>
          </w:p>
          <w:p w14:paraId="69416DB7" w14:textId="77777777" w:rsidR="007525C0" w:rsidRDefault="00000000">
            <w:pPr>
              <w:widowControl w:val="0"/>
              <w:spacing w:before="0" w:line="240" w:lineRule="auto"/>
              <w:ind w:right="0" w:firstLine="0"/>
              <w:jc w:val="left"/>
            </w:pPr>
            <w:r>
              <w:t>evaluation.enregistrement : L’identifiant unique d'un enregistrement.</w:t>
            </w:r>
          </w:p>
          <w:p w14:paraId="0E1AE22C" w14:textId="77777777" w:rsidR="007525C0" w:rsidRDefault="00000000">
            <w:pPr>
              <w:widowControl w:val="0"/>
              <w:spacing w:before="0" w:line="240" w:lineRule="auto"/>
              <w:ind w:right="0" w:firstLine="0"/>
              <w:jc w:val="left"/>
            </w:pPr>
            <w:r>
              <w:t>evaluation.activite : L'identifiant unique d'une activité.</w:t>
            </w:r>
          </w:p>
          <w:p w14:paraId="3863598C" w14:textId="77777777" w:rsidR="007525C0" w:rsidRDefault="00000000">
            <w:pPr>
              <w:widowControl w:val="0"/>
              <w:spacing w:before="0" w:line="240" w:lineRule="auto"/>
              <w:ind w:right="0" w:firstLine="0"/>
              <w:jc w:val="left"/>
            </w:pPr>
            <w:r>
              <w:t>evaluation.resultat : Le résultat unique d'un étudiant dans le cadre d'une évaluation</w:t>
            </w:r>
          </w:p>
        </w:tc>
      </w:tr>
    </w:tbl>
    <w:p w14:paraId="01158FE9" w14:textId="77777777" w:rsidR="007525C0" w:rsidRDefault="007525C0"/>
    <w:p w14:paraId="333E96AB" w14:textId="77777777" w:rsidR="007525C0" w:rsidRDefault="00000000">
      <w:pPr>
        <w:pStyle w:val="Titre1"/>
      </w:pPr>
      <w:bookmarkStart w:id="35" w:name="_1k8lhf1ht8st" w:colFirst="0" w:colLast="0"/>
      <w:bookmarkEnd w:id="35"/>
      <w:r>
        <w:t>Insertion de données</w:t>
      </w:r>
    </w:p>
    <w:p w14:paraId="0326DA5E" w14:textId="77777777" w:rsidR="007525C0" w:rsidRDefault="007525C0">
      <w:pPr>
        <w:ind w:firstLine="0"/>
      </w:pPr>
    </w:p>
    <w:p w14:paraId="049408A1" w14:textId="77777777" w:rsidR="007525C0" w:rsidRDefault="00000000">
      <w:pPr>
        <w:ind w:firstLine="0"/>
      </w:pPr>
      <w:r>
        <w:t>Dès lors, nous procéderons à l’insertion d’un ensemble de données d’une manière chronologique, soit de la même manière que le ferait un comité scientifique à l’aide d’une application de gestion d’événements scientifiques. Considérant notre choix de modélisation pour notre MLD, certains des prédicats de notre MCD ne sont pas présents sous forme de table dans notre schéma relationnel. Ces prédicats pourront être représentés à l’aide de requêtes sur notre base de données suite à nos insertions.</w:t>
      </w:r>
    </w:p>
    <w:p w14:paraId="3E1BB45D" w14:textId="77777777" w:rsidR="007525C0" w:rsidRDefault="00000000">
      <w:pPr>
        <w:ind w:firstLine="0"/>
      </w:pPr>
      <w:r>
        <w:rPr>
          <w:noProof/>
        </w:rPr>
        <w:drawing>
          <wp:anchor distT="114300" distB="114300" distL="114300" distR="114300" simplePos="0" relativeHeight="251663360" behindDoc="0" locked="0" layoutInCell="1" hidden="0" allowOverlap="1" wp14:anchorId="2B202B36" wp14:editId="0C268A51">
            <wp:simplePos x="0" y="0"/>
            <wp:positionH relativeFrom="column">
              <wp:posOffset>1</wp:posOffset>
            </wp:positionH>
            <wp:positionV relativeFrom="paragraph">
              <wp:posOffset>323850</wp:posOffset>
            </wp:positionV>
            <wp:extent cx="335343" cy="335343"/>
            <wp:effectExtent l="0" t="0" r="0" b="0"/>
            <wp:wrapSquare wrapText="bothSides" distT="114300" distB="114300" distL="114300" distR="11430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35343" cy="335343"/>
                    </a:xfrm>
                    <a:prstGeom prst="rect">
                      <a:avLst/>
                    </a:prstGeom>
                    <a:ln/>
                  </pic:spPr>
                </pic:pic>
              </a:graphicData>
            </a:graphic>
          </wp:anchor>
        </w:drawing>
      </w:r>
    </w:p>
    <w:p w14:paraId="47E31886" w14:textId="77777777" w:rsidR="007525C0" w:rsidRDefault="00000000">
      <w:pPr>
        <w:ind w:firstLine="0"/>
      </w:pPr>
      <w:r>
        <w:t xml:space="preserve">NB: Les code SQL fournis n’auront que les requêtes </w:t>
      </w:r>
      <w:r>
        <w:rPr>
          <w:i/>
        </w:rPr>
        <w:t>insert into</w:t>
      </w:r>
      <w:r>
        <w:t xml:space="preserve"> et les procédures. On considère donc l’ajout des procédures et des fonctions trigger comme ayant déjà été effectué (contraintes_cre.sql). Toutefois, les contraintes de nos procédures seront expliquées tout au long de nos insertions.</w:t>
      </w:r>
    </w:p>
    <w:p w14:paraId="6E309D3A" w14:textId="77777777" w:rsidR="007525C0" w:rsidRDefault="00000000">
      <w:pPr>
        <w:pStyle w:val="Titre3"/>
      </w:pPr>
      <w:bookmarkStart w:id="36" w:name="_q1eh2tafzaz5" w:colFirst="0" w:colLast="0"/>
      <w:bookmarkEnd w:id="36"/>
      <w:r>
        <w:t>Insertion des données dictionnaire</w:t>
      </w:r>
    </w:p>
    <w:p w14:paraId="5A0C9E06" w14:textId="77777777" w:rsidR="007525C0" w:rsidRDefault="007525C0"/>
    <w:p w14:paraId="31173202" w14:textId="77777777" w:rsidR="007525C0" w:rsidRDefault="00000000" w:rsidP="00201BDA">
      <w:pPr>
        <w:jc w:val="left"/>
      </w:pPr>
      <w:r>
        <w:t>Insérons d’abord l’ensemble des données requises pour nos tables « type ».</w:t>
      </w:r>
      <w:r>
        <w:br/>
      </w:r>
    </w:p>
    <w:p w14:paraId="61E64ACB" w14:textId="77777777" w:rsidR="007525C0" w:rsidRDefault="00000000">
      <w:r>
        <w:t xml:space="preserve">Figures 3.0.1, 3.0.2, 3.0.3, 3.0.4, 3.0.5  - </w:t>
      </w:r>
      <w:hyperlink r:id="rId61">
        <w:r>
          <w:rPr>
            <w:color w:val="1155CC"/>
            <w:u w:val="single"/>
          </w:rPr>
          <w:t>Code SQL</w:t>
        </w:r>
      </w:hyperlink>
      <w:r>
        <w:t xml:space="preserve"> (table_ins.sql)</w:t>
      </w:r>
    </w:p>
    <w:p w14:paraId="5AD0464E" w14:textId="77777777" w:rsidR="007525C0" w:rsidRDefault="00000000">
      <w:r>
        <w:rPr>
          <w:noProof/>
        </w:rPr>
        <w:lastRenderedPageBreak/>
        <w:drawing>
          <wp:inline distT="114300" distB="114300" distL="114300" distR="114300" wp14:anchorId="3D94F4C8" wp14:editId="167F6EB5">
            <wp:extent cx="6645220" cy="13208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6645220" cy="1320800"/>
                    </a:xfrm>
                    <a:prstGeom prst="rect">
                      <a:avLst/>
                    </a:prstGeom>
                    <a:ln/>
                  </pic:spPr>
                </pic:pic>
              </a:graphicData>
            </a:graphic>
          </wp:inline>
        </w:drawing>
      </w:r>
    </w:p>
    <w:p w14:paraId="03260225" w14:textId="77777777" w:rsidR="007525C0" w:rsidRDefault="00000000">
      <w:r>
        <w:rPr>
          <w:noProof/>
        </w:rPr>
        <w:drawing>
          <wp:anchor distT="114300" distB="114300" distL="114300" distR="114300" simplePos="0" relativeHeight="251664384" behindDoc="0" locked="0" layoutInCell="1" hidden="0" allowOverlap="1" wp14:anchorId="31C6C542" wp14:editId="318A54F6">
            <wp:simplePos x="0" y="0"/>
            <wp:positionH relativeFrom="column">
              <wp:posOffset>1</wp:posOffset>
            </wp:positionH>
            <wp:positionV relativeFrom="paragraph">
              <wp:posOffset>152400</wp:posOffset>
            </wp:positionV>
            <wp:extent cx="3004503" cy="2947383"/>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004503" cy="2947383"/>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2EA2EFF" wp14:editId="0D19A702">
            <wp:simplePos x="0" y="0"/>
            <wp:positionH relativeFrom="column">
              <wp:posOffset>3219450</wp:posOffset>
            </wp:positionH>
            <wp:positionV relativeFrom="paragraph">
              <wp:posOffset>2066925</wp:posOffset>
            </wp:positionV>
            <wp:extent cx="3429000" cy="1530626"/>
            <wp:effectExtent l="0" t="0" r="0" b="0"/>
            <wp:wrapSquare wrapText="bothSides" distT="114300" distB="114300" distL="114300" distR="11430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3429000" cy="1530626"/>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2C28BE50" wp14:editId="3219BA96">
            <wp:simplePos x="0" y="0"/>
            <wp:positionH relativeFrom="column">
              <wp:posOffset>1</wp:posOffset>
            </wp:positionH>
            <wp:positionV relativeFrom="paragraph">
              <wp:posOffset>3343275</wp:posOffset>
            </wp:positionV>
            <wp:extent cx="3000375" cy="1148053"/>
            <wp:effectExtent l="0" t="0" r="0" b="0"/>
            <wp:wrapSquare wrapText="bothSides" distT="114300" distB="114300" distL="114300" distR="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000375" cy="1148053"/>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2017D6D3" wp14:editId="4D991752">
            <wp:simplePos x="0" y="0"/>
            <wp:positionH relativeFrom="column">
              <wp:posOffset>3219450</wp:posOffset>
            </wp:positionH>
            <wp:positionV relativeFrom="paragraph">
              <wp:posOffset>152400</wp:posOffset>
            </wp:positionV>
            <wp:extent cx="3425770" cy="1674821"/>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425770" cy="1674821"/>
                    </a:xfrm>
                    <a:prstGeom prst="rect">
                      <a:avLst/>
                    </a:prstGeom>
                    <a:ln/>
                  </pic:spPr>
                </pic:pic>
              </a:graphicData>
            </a:graphic>
          </wp:anchor>
        </w:drawing>
      </w:r>
    </w:p>
    <w:p w14:paraId="642CF6D1" w14:textId="77777777" w:rsidR="007525C0" w:rsidRDefault="007525C0"/>
    <w:p w14:paraId="2C05A4AB" w14:textId="77777777" w:rsidR="007525C0" w:rsidRDefault="007525C0"/>
    <w:p w14:paraId="6F8AFE73" w14:textId="77777777" w:rsidR="007525C0" w:rsidRDefault="007525C0">
      <w:pPr>
        <w:ind w:firstLine="0"/>
      </w:pPr>
    </w:p>
    <w:p w14:paraId="1E016891" w14:textId="77777777" w:rsidR="00201BDA" w:rsidRDefault="00201BDA" w:rsidP="00201BDA">
      <w:pPr>
        <w:pStyle w:val="Titre3"/>
        <w:jc w:val="left"/>
      </w:pPr>
      <w:bookmarkStart w:id="37" w:name="_2hh1upsybm1t" w:colFirst="0" w:colLast="0"/>
      <w:bookmarkEnd w:id="37"/>
    </w:p>
    <w:p w14:paraId="425062CF" w14:textId="0B823A40" w:rsidR="007525C0" w:rsidRDefault="00000000" w:rsidP="00201BDA">
      <w:pPr>
        <w:pStyle w:val="Titre3"/>
        <w:jc w:val="left"/>
      </w:pPr>
      <w:r>
        <w:t xml:space="preserve"> Insertion des événements, thèmes et activités</w:t>
      </w:r>
    </w:p>
    <w:p w14:paraId="20EB81BB" w14:textId="77777777" w:rsidR="007525C0" w:rsidRDefault="007525C0">
      <w:pPr>
        <w:rPr>
          <w:b/>
          <w:sz w:val="28"/>
          <w:szCs w:val="28"/>
        </w:rPr>
      </w:pPr>
    </w:p>
    <w:p w14:paraId="05DCB74F" w14:textId="77777777" w:rsidR="007525C0" w:rsidRDefault="00000000">
      <w:r>
        <w:t xml:space="preserve">Après l’insertion des données dictionnaire, un membre du comité scientifique procéderait à la création d’un événement, puis à l’ajout de ses thèmes et activités. </w:t>
      </w:r>
    </w:p>
    <w:p w14:paraId="7F70F30A" w14:textId="77777777" w:rsidR="007525C0" w:rsidRDefault="007525C0"/>
    <w:p w14:paraId="2B28C051" w14:textId="77777777" w:rsidR="007525C0" w:rsidRDefault="00000000">
      <w:r>
        <w:t xml:space="preserve">Les procédures pour l’insertion des thèmes vérifient que le début et la fin d’un thème se situe à l’intérieur du début et de la fin de l’événement. Il en va de même pour l’insertion des activités, qui vérifie que le début et la fin d’une activité se situe à l’intérieur du début et de la fin d’un thème. </w:t>
      </w:r>
    </w:p>
    <w:p w14:paraId="5566BCAA" w14:textId="77777777" w:rsidR="007525C0" w:rsidRDefault="007525C0"/>
    <w:p w14:paraId="6160AC68" w14:textId="77777777" w:rsidR="007525C0" w:rsidRDefault="00000000">
      <w:r>
        <w:t>Également, la procédure d’insertion des activités prend en compte l’association d’une activité à son type à l’aide de la table « deroulement ». Ainsi, on vérifie que le début et la fin d’une activité concorde avec la durée minimale et maximale de son type d’activité. Cette insertion dans la table « deroulement » sera démontrée à la figure 3.15. Pour le moment, nous ne faisons qu’insérer les activités.</w:t>
      </w:r>
    </w:p>
    <w:p w14:paraId="54C30C23" w14:textId="77777777" w:rsidR="007525C0" w:rsidRDefault="007525C0"/>
    <w:p w14:paraId="59B58C4E" w14:textId="77777777" w:rsidR="007525C0" w:rsidRDefault="00000000">
      <w:r>
        <w:t xml:space="preserve">Figures 3.1, 3.2, 3.3 - </w:t>
      </w:r>
      <w:hyperlink r:id="rId67">
        <w:r>
          <w:rPr>
            <w:color w:val="1155CC"/>
            <w:u w:val="single"/>
          </w:rPr>
          <w:t>Code SQL</w:t>
        </w:r>
      </w:hyperlink>
    </w:p>
    <w:p w14:paraId="24D47443" w14:textId="77777777" w:rsidR="007525C0" w:rsidRDefault="00000000">
      <w:r>
        <w:t>(01_evenement_test-val_ins.sql, 02_theme_test-val_ins.sql, 03_activite_test-val_ins.sql)</w:t>
      </w:r>
    </w:p>
    <w:p w14:paraId="057D05B6" w14:textId="77777777" w:rsidR="007525C0" w:rsidRDefault="007525C0"/>
    <w:p w14:paraId="2850C2A7" w14:textId="77777777" w:rsidR="007525C0" w:rsidRDefault="00000000">
      <w:pPr>
        <w:rPr>
          <w:b/>
          <w:sz w:val="28"/>
          <w:szCs w:val="28"/>
        </w:rPr>
      </w:pPr>
      <w:r>
        <w:rPr>
          <w:noProof/>
        </w:rPr>
        <w:lastRenderedPageBreak/>
        <w:drawing>
          <wp:inline distT="114300" distB="114300" distL="114300" distR="114300" wp14:anchorId="05208740" wp14:editId="4BF1494A">
            <wp:extent cx="6633528" cy="928502"/>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6633528" cy="928502"/>
                    </a:xfrm>
                    <a:prstGeom prst="rect">
                      <a:avLst/>
                    </a:prstGeom>
                    <a:ln/>
                  </pic:spPr>
                </pic:pic>
              </a:graphicData>
            </a:graphic>
          </wp:inline>
        </w:drawing>
      </w:r>
      <w:r>
        <w:br/>
      </w:r>
    </w:p>
    <w:p w14:paraId="3D48489A" w14:textId="77777777" w:rsidR="007525C0" w:rsidRDefault="00000000">
      <w:pPr>
        <w:rPr>
          <w:b/>
        </w:rPr>
      </w:pPr>
      <w:r>
        <w:rPr>
          <w:b/>
          <w:noProof/>
        </w:rPr>
        <w:drawing>
          <wp:inline distT="114300" distB="114300" distL="114300" distR="114300" wp14:anchorId="029567B7" wp14:editId="38B88410">
            <wp:extent cx="6645220" cy="11049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6645220" cy="1104900"/>
                    </a:xfrm>
                    <a:prstGeom prst="rect">
                      <a:avLst/>
                    </a:prstGeom>
                    <a:ln/>
                  </pic:spPr>
                </pic:pic>
              </a:graphicData>
            </a:graphic>
          </wp:inline>
        </w:drawing>
      </w:r>
    </w:p>
    <w:p w14:paraId="1915FDCF" w14:textId="77777777" w:rsidR="007525C0" w:rsidRDefault="007525C0">
      <w:pPr>
        <w:rPr>
          <w:b/>
        </w:rPr>
      </w:pPr>
    </w:p>
    <w:p w14:paraId="7BB6BB13" w14:textId="77777777" w:rsidR="007525C0" w:rsidRDefault="00000000">
      <w:pPr>
        <w:rPr>
          <w:b/>
        </w:rPr>
      </w:pPr>
      <w:r>
        <w:rPr>
          <w:b/>
          <w:noProof/>
        </w:rPr>
        <w:drawing>
          <wp:inline distT="114300" distB="114300" distL="114300" distR="114300" wp14:anchorId="19AF3694" wp14:editId="71CD914C">
            <wp:extent cx="6645220" cy="29210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6645220" cy="2921000"/>
                    </a:xfrm>
                    <a:prstGeom prst="rect">
                      <a:avLst/>
                    </a:prstGeom>
                    <a:ln/>
                  </pic:spPr>
                </pic:pic>
              </a:graphicData>
            </a:graphic>
          </wp:inline>
        </w:drawing>
      </w:r>
    </w:p>
    <w:p w14:paraId="2C33AFAE" w14:textId="77777777" w:rsidR="007525C0" w:rsidRDefault="00000000">
      <w:pPr>
        <w:pStyle w:val="Titre3"/>
        <w:ind w:left="0"/>
      </w:pPr>
      <w:bookmarkStart w:id="38" w:name="_h2v1gys9th0w" w:colFirst="0" w:colLast="0"/>
      <w:bookmarkEnd w:id="38"/>
      <w:r>
        <w:t>Insertion des membres du staff</w:t>
      </w:r>
    </w:p>
    <w:p w14:paraId="55E76FB7" w14:textId="77777777" w:rsidR="007525C0" w:rsidRDefault="007525C0">
      <w:pPr>
        <w:ind w:firstLine="0"/>
        <w:rPr>
          <w:b/>
          <w:sz w:val="28"/>
          <w:szCs w:val="28"/>
        </w:rPr>
      </w:pPr>
    </w:p>
    <w:p w14:paraId="2AB5A097" w14:textId="77777777" w:rsidR="007525C0" w:rsidRDefault="00000000">
      <w:pPr>
        <w:ind w:firstLine="0"/>
      </w:pPr>
      <w:r>
        <w:t>Avant de créer des enregistrements pour un événement, il faut d’abord que les personnes se créent se créent des comptes.</w:t>
      </w:r>
    </w:p>
    <w:p w14:paraId="14DE83EB" w14:textId="77777777" w:rsidR="007525C0" w:rsidRDefault="007525C0"/>
    <w:p w14:paraId="377797A7" w14:textId="77777777" w:rsidR="007525C0" w:rsidRDefault="00000000">
      <w:r>
        <w:t xml:space="preserve">Figure 3.4 - </w:t>
      </w:r>
      <w:hyperlink r:id="rId71">
        <w:r>
          <w:rPr>
            <w:color w:val="1155CC"/>
            <w:u w:val="single"/>
          </w:rPr>
          <w:t>Code SQL</w:t>
        </w:r>
      </w:hyperlink>
      <w:r>
        <w:t xml:space="preserve"> (04_compte_test-val-ins)</w:t>
      </w:r>
    </w:p>
    <w:p w14:paraId="0201ADE0" w14:textId="77777777" w:rsidR="007525C0" w:rsidRDefault="00000000">
      <w:pPr>
        <w:rPr>
          <w:b/>
        </w:rPr>
      </w:pPr>
      <w:r>
        <w:rPr>
          <w:b/>
          <w:noProof/>
        </w:rPr>
        <w:drawing>
          <wp:inline distT="114300" distB="114300" distL="114300" distR="114300" wp14:anchorId="764C0006" wp14:editId="5CA9EA47">
            <wp:extent cx="5681338" cy="246970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81338" cy="2469705"/>
                    </a:xfrm>
                    <a:prstGeom prst="rect">
                      <a:avLst/>
                    </a:prstGeom>
                    <a:ln/>
                  </pic:spPr>
                </pic:pic>
              </a:graphicData>
            </a:graphic>
          </wp:inline>
        </w:drawing>
      </w:r>
    </w:p>
    <w:p w14:paraId="15781370" w14:textId="77777777" w:rsidR="007525C0" w:rsidRDefault="007525C0">
      <w:pPr>
        <w:ind w:firstLine="0"/>
      </w:pPr>
    </w:p>
    <w:p w14:paraId="3A8E77D9" w14:textId="77777777" w:rsidR="007525C0" w:rsidRDefault="00000000">
      <w:pPr>
        <w:ind w:firstLine="0"/>
      </w:pPr>
      <w:r>
        <w:t xml:space="preserve">Puis, nous faisons les enregistrements des membres du staff à l’aide de procédures. Il existe une procédure pour chacun de nos cinq types de rôles pouvant être associés à un enregistrement. Pour les membres du staff, </w:t>
      </w:r>
      <w:r>
        <w:lastRenderedPageBreak/>
        <w:t xml:space="preserve">on prend les renseignements de l’enregistrement en plus du numéro de téléphone, qui est un attribut de la table « staff ». </w:t>
      </w:r>
    </w:p>
    <w:p w14:paraId="0698873E" w14:textId="77777777" w:rsidR="007525C0" w:rsidRDefault="007525C0">
      <w:pPr>
        <w:ind w:firstLine="0"/>
      </w:pPr>
    </w:p>
    <w:p w14:paraId="24890CF9" w14:textId="77777777" w:rsidR="007525C0" w:rsidRDefault="00000000" w:rsidP="00201BDA">
      <w:pPr>
        <w:ind w:firstLine="0"/>
        <w:jc w:val="left"/>
      </w:pPr>
      <w:r>
        <w:t>Pour visualiser les enregistrements selon leurs rôles, nous avons créé cinq vues : vue_etudiants, vue_professionnels, vue_conferenciers, vue_responsables et vue_benevoles (vue_cre.sql). Commençons par visualiser l’insertion des membres du staff dans notre base de données.</w:t>
      </w:r>
      <w:r>
        <w:br/>
      </w:r>
    </w:p>
    <w:p w14:paraId="38C36FD1" w14:textId="77777777" w:rsidR="007525C0" w:rsidRDefault="00000000">
      <w:r>
        <w:t xml:space="preserve">Figure 3.5, 3.6, 3.7 - </w:t>
      </w:r>
      <w:hyperlink r:id="rId73">
        <w:r>
          <w:rPr>
            <w:color w:val="1155CC"/>
            <w:u w:val="single"/>
          </w:rPr>
          <w:t>Code SQL</w:t>
        </w:r>
      </w:hyperlink>
      <w:r>
        <w:t xml:space="preserve"> (05_responsable_test-val_ins.sql, 06_conferencier_test-val_ins.sql, </w:t>
      </w:r>
    </w:p>
    <w:p w14:paraId="3CA58A14" w14:textId="77777777" w:rsidR="007525C0" w:rsidRDefault="00000000">
      <w:r>
        <w:t>07_benevole_test-val_ins.sql)</w:t>
      </w:r>
    </w:p>
    <w:p w14:paraId="35AF0359" w14:textId="77777777" w:rsidR="007525C0" w:rsidRDefault="007525C0"/>
    <w:p w14:paraId="16203E42" w14:textId="77777777" w:rsidR="007525C0" w:rsidRDefault="00000000">
      <w:r>
        <w:rPr>
          <w:noProof/>
        </w:rPr>
        <w:drawing>
          <wp:inline distT="114300" distB="114300" distL="114300" distR="114300" wp14:anchorId="7D8D889F" wp14:editId="39BF2C01">
            <wp:extent cx="6645220" cy="5461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6645220" cy="546100"/>
                    </a:xfrm>
                    <a:prstGeom prst="rect">
                      <a:avLst/>
                    </a:prstGeom>
                    <a:ln/>
                  </pic:spPr>
                </pic:pic>
              </a:graphicData>
            </a:graphic>
          </wp:inline>
        </w:drawing>
      </w:r>
    </w:p>
    <w:p w14:paraId="6E01240B" w14:textId="77777777" w:rsidR="007525C0" w:rsidRDefault="00000000">
      <w:pPr>
        <w:pStyle w:val="Titre3"/>
      </w:pPr>
      <w:bookmarkStart w:id="39" w:name="_86eqoqm35xj2" w:colFirst="0" w:colLast="0"/>
      <w:bookmarkEnd w:id="39"/>
      <w:r>
        <w:rPr>
          <w:noProof/>
        </w:rPr>
        <w:drawing>
          <wp:inline distT="114300" distB="114300" distL="114300" distR="114300" wp14:anchorId="76080018" wp14:editId="2BF8A1D7">
            <wp:extent cx="6645220" cy="15113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6645220" cy="1511300"/>
                    </a:xfrm>
                    <a:prstGeom prst="rect">
                      <a:avLst/>
                    </a:prstGeom>
                    <a:ln/>
                  </pic:spPr>
                </pic:pic>
              </a:graphicData>
            </a:graphic>
          </wp:inline>
        </w:drawing>
      </w:r>
    </w:p>
    <w:p w14:paraId="3CD0B16F" w14:textId="77777777" w:rsidR="007525C0" w:rsidRDefault="00000000">
      <w:pPr>
        <w:pStyle w:val="Titre3"/>
      </w:pPr>
      <w:bookmarkStart w:id="40" w:name="_djol1j7by6fi" w:colFirst="0" w:colLast="0"/>
      <w:bookmarkEnd w:id="40"/>
      <w:r>
        <w:rPr>
          <w:noProof/>
        </w:rPr>
        <w:drawing>
          <wp:inline distT="114300" distB="114300" distL="114300" distR="114300" wp14:anchorId="7C65782A" wp14:editId="5BBFD2E6">
            <wp:extent cx="6645220" cy="901700"/>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6645220" cy="901700"/>
                    </a:xfrm>
                    <a:prstGeom prst="rect">
                      <a:avLst/>
                    </a:prstGeom>
                    <a:ln/>
                  </pic:spPr>
                </pic:pic>
              </a:graphicData>
            </a:graphic>
          </wp:inline>
        </w:drawing>
      </w:r>
    </w:p>
    <w:p w14:paraId="2D33B77B" w14:textId="77777777" w:rsidR="007525C0" w:rsidRDefault="007525C0">
      <w:pPr>
        <w:pStyle w:val="Titre3"/>
      </w:pPr>
      <w:bookmarkStart w:id="41" w:name="_fn8vjtubvt74" w:colFirst="0" w:colLast="0"/>
      <w:bookmarkEnd w:id="41"/>
    </w:p>
    <w:p w14:paraId="3412C074" w14:textId="77777777" w:rsidR="007525C0" w:rsidRDefault="00000000">
      <w:pPr>
        <w:pStyle w:val="Titre3"/>
      </w:pPr>
      <w:bookmarkStart w:id="42" w:name="_jh93gwydp8kp" w:colFirst="0" w:colLast="0"/>
      <w:bookmarkEnd w:id="42"/>
      <w:r>
        <w:t>Association des membres du staff aux thèmes et aux activités</w:t>
      </w:r>
    </w:p>
    <w:p w14:paraId="4E6DE2A7" w14:textId="77777777" w:rsidR="007525C0" w:rsidRDefault="00000000" w:rsidP="00201BDA">
      <w:pPr>
        <w:ind w:firstLine="0"/>
        <w:jc w:val="left"/>
      </w:pPr>
      <w:r>
        <w:br/>
        <w:t>Les enregistrements que nous venons de créer pour les membres du staff peuvent être associés à certains thèmes et activités selon leur rôle.</w:t>
      </w:r>
      <w:r>
        <w:br/>
      </w:r>
    </w:p>
    <w:p w14:paraId="689D0991" w14:textId="77777777" w:rsidR="007525C0" w:rsidRDefault="00000000">
      <w:pPr>
        <w:ind w:firstLine="0"/>
      </w:pPr>
      <w:r>
        <w:t xml:space="preserve">Pour les </w:t>
      </w:r>
      <w:r>
        <w:rPr>
          <w:u w:val="single"/>
        </w:rPr>
        <w:t>bénévoles</w:t>
      </w:r>
      <w:r>
        <w:t>, on suppose que leur participation à un événement permet de couvrir un ensemble de besoins généraux des événements. Ainsi, il n’y a aucune association particulière requise pour ce type de personne.</w:t>
      </w:r>
    </w:p>
    <w:p w14:paraId="6B84E4E7" w14:textId="77777777" w:rsidR="007525C0" w:rsidRDefault="007525C0">
      <w:pPr>
        <w:ind w:firstLine="0"/>
      </w:pPr>
    </w:p>
    <w:p w14:paraId="644E5AF7" w14:textId="77777777" w:rsidR="007525C0" w:rsidRDefault="00000000">
      <w:pPr>
        <w:ind w:firstLine="0"/>
      </w:pPr>
      <w:r>
        <w:t xml:space="preserve">Pour les </w:t>
      </w:r>
      <w:r>
        <w:rPr>
          <w:u w:val="single"/>
        </w:rPr>
        <w:t>responsables</w:t>
      </w:r>
      <w:r>
        <w:t>, ceux-ci sont associés aux thèmes auxquels ils sont responsables à l’aide de la table « gestion ». La procédure d’insertion d’un enregistrement et d’un thème à la table « gestion » permet de vérifier:</w:t>
      </w:r>
    </w:p>
    <w:p w14:paraId="2D04A90C" w14:textId="77777777" w:rsidR="007525C0" w:rsidRDefault="00000000">
      <w:pPr>
        <w:numPr>
          <w:ilvl w:val="0"/>
          <w:numId w:val="5"/>
        </w:numPr>
      </w:pPr>
      <w:r>
        <w:t>Que l’enregistrement et le thème que nous ajoutons sont tous deux associés au même événement</w:t>
      </w:r>
    </w:p>
    <w:p w14:paraId="26D5F9BE" w14:textId="77777777" w:rsidR="007525C0" w:rsidRDefault="00000000">
      <w:pPr>
        <w:numPr>
          <w:ilvl w:val="0"/>
          <w:numId w:val="5"/>
        </w:numPr>
        <w:spacing w:before="0"/>
      </w:pPr>
      <w:r>
        <w:t>Que l’enregistrement ajouté est associé à un type « Responsable ».</w:t>
      </w:r>
    </w:p>
    <w:p w14:paraId="79DAB354" w14:textId="77777777" w:rsidR="007525C0" w:rsidRDefault="007525C0">
      <w:pPr>
        <w:ind w:firstLine="0"/>
      </w:pPr>
    </w:p>
    <w:p w14:paraId="561E9E64" w14:textId="77777777" w:rsidR="007525C0" w:rsidRDefault="00000000">
      <w:pPr>
        <w:ind w:firstLine="0"/>
      </w:pPr>
      <w:r>
        <w:t xml:space="preserve">Pour les animateurs, soit les </w:t>
      </w:r>
      <w:r>
        <w:rPr>
          <w:u w:val="single"/>
        </w:rPr>
        <w:t>responsables</w:t>
      </w:r>
      <w:r>
        <w:t xml:space="preserve"> et les </w:t>
      </w:r>
      <w:r>
        <w:rPr>
          <w:u w:val="single"/>
        </w:rPr>
        <w:t>conférenciers</w:t>
      </w:r>
      <w:r>
        <w:t>, ceux-ci sont associés aux activités qu’ils animent à l’aide de la table « animation ». La procédure d’insertion d’un enregistrement et d’un thème à la table « animation » permet de vérifier:</w:t>
      </w:r>
    </w:p>
    <w:p w14:paraId="6FAF4C59" w14:textId="77777777" w:rsidR="007525C0" w:rsidRDefault="00000000">
      <w:pPr>
        <w:numPr>
          <w:ilvl w:val="0"/>
          <w:numId w:val="29"/>
        </w:numPr>
      </w:pPr>
      <w:r>
        <w:t>Que l’enregistrement et l’activité que nous ajoutons sont tous deux associés au même événement</w:t>
      </w:r>
    </w:p>
    <w:p w14:paraId="3310F35C" w14:textId="77777777" w:rsidR="007525C0" w:rsidRDefault="00000000">
      <w:pPr>
        <w:numPr>
          <w:ilvl w:val="0"/>
          <w:numId w:val="29"/>
        </w:numPr>
        <w:spacing w:before="0"/>
      </w:pPr>
      <w:r>
        <w:t>Que l’enregistrement ajouté est associé à un type « Responsable » ou « Conférencier ».</w:t>
      </w:r>
    </w:p>
    <w:p w14:paraId="2C54E22C" w14:textId="77777777" w:rsidR="007525C0" w:rsidRDefault="007525C0">
      <w:pPr>
        <w:ind w:firstLine="0"/>
      </w:pPr>
    </w:p>
    <w:p w14:paraId="4F756BFA" w14:textId="77777777" w:rsidR="007525C0" w:rsidRDefault="00000000">
      <w:r>
        <w:t xml:space="preserve">Figure 3.8, 3.9 - </w:t>
      </w:r>
      <w:hyperlink r:id="rId77">
        <w:r>
          <w:rPr>
            <w:color w:val="1155CC"/>
            <w:u w:val="single"/>
          </w:rPr>
          <w:t>Code SQL</w:t>
        </w:r>
      </w:hyperlink>
      <w:r>
        <w:t xml:space="preserve"> (08_gestion_test-val_ins.sql, 09_animation_test-val_ins.sql)</w:t>
      </w:r>
    </w:p>
    <w:p w14:paraId="66BC4649" w14:textId="77777777" w:rsidR="007525C0" w:rsidRDefault="007525C0"/>
    <w:p w14:paraId="5FE15102" w14:textId="77777777" w:rsidR="007525C0" w:rsidRDefault="00000000">
      <w:pPr>
        <w:ind w:firstLine="0"/>
      </w:pPr>
      <w:r>
        <w:rPr>
          <w:b/>
          <w:noProof/>
        </w:rPr>
        <w:lastRenderedPageBreak/>
        <w:drawing>
          <wp:inline distT="114300" distB="114300" distL="114300" distR="114300" wp14:anchorId="690AB445" wp14:editId="5AB2986D">
            <wp:extent cx="3352800" cy="108585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352800" cy="1085850"/>
                    </a:xfrm>
                    <a:prstGeom prst="rect">
                      <a:avLst/>
                    </a:prstGeom>
                    <a:ln/>
                  </pic:spPr>
                </pic:pic>
              </a:graphicData>
            </a:graphic>
          </wp:inline>
        </w:drawing>
      </w:r>
    </w:p>
    <w:p w14:paraId="61EDA88B" w14:textId="77777777" w:rsidR="007525C0" w:rsidRDefault="007525C0">
      <w:pPr>
        <w:ind w:firstLine="0"/>
      </w:pPr>
    </w:p>
    <w:p w14:paraId="7567CF22" w14:textId="77777777" w:rsidR="007525C0" w:rsidRDefault="00000000">
      <w:pPr>
        <w:ind w:firstLine="0"/>
      </w:pPr>
      <w:r>
        <w:rPr>
          <w:b/>
          <w:noProof/>
        </w:rPr>
        <w:drawing>
          <wp:inline distT="114300" distB="114300" distL="114300" distR="114300" wp14:anchorId="108E73E1" wp14:editId="44002FE4">
            <wp:extent cx="3356928" cy="444696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356928" cy="4446964"/>
                    </a:xfrm>
                    <a:prstGeom prst="rect">
                      <a:avLst/>
                    </a:prstGeom>
                    <a:ln/>
                  </pic:spPr>
                </pic:pic>
              </a:graphicData>
            </a:graphic>
          </wp:inline>
        </w:drawing>
      </w:r>
      <w:r>
        <w:br/>
      </w:r>
    </w:p>
    <w:p w14:paraId="2A82481C" w14:textId="77777777" w:rsidR="007525C0" w:rsidRDefault="007525C0">
      <w:pPr>
        <w:pStyle w:val="Titre3"/>
      </w:pPr>
      <w:bookmarkStart w:id="43" w:name="_2q50ub6gho8n" w:colFirst="0" w:colLast="0"/>
      <w:bookmarkEnd w:id="43"/>
    </w:p>
    <w:p w14:paraId="63151E48" w14:textId="77777777" w:rsidR="007525C0" w:rsidRDefault="00000000">
      <w:pPr>
        <w:pStyle w:val="Titre3"/>
        <w:ind w:left="0"/>
      </w:pPr>
      <w:bookmarkStart w:id="44" w:name="_fllx4b1ly4y7" w:colFirst="0" w:colLast="0"/>
      <w:bookmarkEnd w:id="44"/>
      <w:r>
        <w:br w:type="page"/>
      </w:r>
    </w:p>
    <w:p w14:paraId="3C378E44" w14:textId="77777777" w:rsidR="007525C0" w:rsidRDefault="00000000">
      <w:pPr>
        <w:pStyle w:val="Titre3"/>
        <w:ind w:left="0"/>
      </w:pPr>
      <w:bookmarkStart w:id="45" w:name="_hngi5ts933dx" w:colFirst="0" w:colLast="0"/>
      <w:bookmarkEnd w:id="45"/>
      <w:r>
        <w:lastRenderedPageBreak/>
        <w:t>Insertion des membres du public</w:t>
      </w:r>
    </w:p>
    <w:p w14:paraId="3A59A5F0" w14:textId="77777777" w:rsidR="007525C0" w:rsidRDefault="007525C0"/>
    <w:p w14:paraId="1C3FBCDC" w14:textId="77777777" w:rsidR="007525C0" w:rsidRDefault="00000000">
      <w:r>
        <w:t>À présent, notre période d’inscription est ouverte aux étudiants et aux professionnels souhaitant s’enregistrer à notre événement. On considère que ceux-ci utiliseront une plateforme Web et que, selon les options cochées, les informations qu’ils entreront à l’intérieur des champs correspondront avec l’utilisation de la bonne procédure d’insertion.</w:t>
      </w:r>
    </w:p>
    <w:p w14:paraId="543D0123" w14:textId="77777777" w:rsidR="007525C0" w:rsidRDefault="007525C0"/>
    <w:p w14:paraId="436184EA" w14:textId="77777777" w:rsidR="007525C0" w:rsidRDefault="00000000">
      <w:r>
        <w:t>Considérons les trois cas de figure suivant:</w:t>
      </w:r>
    </w:p>
    <w:p w14:paraId="0F34DFC0" w14:textId="77777777" w:rsidR="007525C0" w:rsidRDefault="00000000">
      <w:pPr>
        <w:numPr>
          <w:ilvl w:val="0"/>
          <w:numId w:val="30"/>
        </w:numPr>
      </w:pPr>
      <w:r>
        <w:t>L’inscription d’un étudiant ne provenant pas de l’UdeS</w:t>
      </w:r>
    </w:p>
    <w:p w14:paraId="7A787AF3" w14:textId="77777777" w:rsidR="007525C0" w:rsidRDefault="00000000">
      <w:pPr>
        <w:numPr>
          <w:ilvl w:val="0"/>
          <w:numId w:val="30"/>
        </w:numPr>
        <w:spacing w:before="0"/>
      </w:pPr>
      <w:r>
        <w:t>L’inscription d’un étudiant provenant de l’UdeS</w:t>
      </w:r>
    </w:p>
    <w:p w14:paraId="7B11B0F0" w14:textId="77777777" w:rsidR="007525C0" w:rsidRDefault="00000000">
      <w:pPr>
        <w:numPr>
          <w:ilvl w:val="0"/>
          <w:numId w:val="30"/>
        </w:numPr>
        <w:spacing w:before="0"/>
      </w:pPr>
      <w:r>
        <w:t>L’inscription d’un professionnel</w:t>
      </w:r>
    </w:p>
    <w:p w14:paraId="70BDE058" w14:textId="77777777" w:rsidR="007525C0" w:rsidRDefault="007525C0">
      <w:pPr>
        <w:ind w:firstLine="0"/>
      </w:pPr>
    </w:p>
    <w:p w14:paraId="3F54853B" w14:textId="77777777" w:rsidR="007525C0" w:rsidRDefault="00000000">
      <w:r>
        <w:t xml:space="preserve">Figure 3.10, 3.11 - </w:t>
      </w:r>
      <w:hyperlink r:id="rId80">
        <w:r>
          <w:rPr>
            <w:color w:val="1155CC"/>
            <w:u w:val="single"/>
          </w:rPr>
          <w:t>Code SQL</w:t>
        </w:r>
      </w:hyperlink>
      <w:r>
        <w:t xml:space="preserve"> (10_etudiant_test-val_ins.sql, 11_professionnel_test-val_ins.sql)</w:t>
      </w:r>
    </w:p>
    <w:p w14:paraId="28880C9D" w14:textId="77777777" w:rsidR="007525C0" w:rsidRDefault="007525C0">
      <w:pPr>
        <w:ind w:firstLine="0"/>
      </w:pPr>
    </w:p>
    <w:p w14:paraId="0658B742" w14:textId="77777777" w:rsidR="007525C0" w:rsidRDefault="00000000">
      <w:pPr>
        <w:ind w:firstLine="0"/>
      </w:pPr>
      <w:r>
        <w:rPr>
          <w:noProof/>
        </w:rPr>
        <w:drawing>
          <wp:inline distT="114300" distB="114300" distL="114300" distR="114300" wp14:anchorId="563A1DA9" wp14:editId="0E90C273">
            <wp:extent cx="6645220" cy="1905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6645220" cy="1905000"/>
                    </a:xfrm>
                    <a:prstGeom prst="rect">
                      <a:avLst/>
                    </a:prstGeom>
                    <a:ln/>
                  </pic:spPr>
                </pic:pic>
              </a:graphicData>
            </a:graphic>
          </wp:inline>
        </w:drawing>
      </w:r>
    </w:p>
    <w:p w14:paraId="147B18C0" w14:textId="77777777" w:rsidR="007525C0" w:rsidRDefault="00000000">
      <w:pPr>
        <w:pStyle w:val="Titre3"/>
        <w:ind w:left="0"/>
      </w:pPr>
      <w:bookmarkStart w:id="46" w:name="_brri666qc79w" w:colFirst="0" w:colLast="0"/>
      <w:bookmarkEnd w:id="46"/>
      <w:r>
        <w:rPr>
          <w:noProof/>
        </w:rPr>
        <w:drawing>
          <wp:inline distT="114300" distB="114300" distL="114300" distR="114300" wp14:anchorId="62807863" wp14:editId="75975A29">
            <wp:extent cx="6645220" cy="11684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2"/>
                    <a:srcRect/>
                    <a:stretch>
                      <a:fillRect/>
                    </a:stretch>
                  </pic:blipFill>
                  <pic:spPr>
                    <a:xfrm>
                      <a:off x="0" y="0"/>
                      <a:ext cx="6645220" cy="1168400"/>
                    </a:xfrm>
                    <a:prstGeom prst="rect">
                      <a:avLst/>
                    </a:prstGeom>
                    <a:ln/>
                  </pic:spPr>
                </pic:pic>
              </a:graphicData>
            </a:graphic>
          </wp:inline>
        </w:drawing>
      </w:r>
    </w:p>
    <w:p w14:paraId="517132F3" w14:textId="77777777" w:rsidR="007525C0" w:rsidRDefault="00000000">
      <w:pPr>
        <w:pStyle w:val="Titre3"/>
      </w:pPr>
      <w:bookmarkStart w:id="47" w:name="_rkb3t9xycvwa" w:colFirst="0" w:colLast="0"/>
      <w:bookmarkEnd w:id="47"/>
      <w:r>
        <w:t>Association des chambres et des absences des conférenciers</w:t>
      </w:r>
    </w:p>
    <w:p w14:paraId="7EBC6CC4" w14:textId="77777777" w:rsidR="007525C0" w:rsidRDefault="007525C0"/>
    <w:p w14:paraId="1DA588E7" w14:textId="77777777" w:rsidR="007525C0" w:rsidRDefault="00000000">
      <w:pPr>
        <w:ind w:firstLine="0"/>
      </w:pPr>
      <w:r>
        <w:t xml:space="preserve">À la fin de la période d’inscription, on procède à la réservation des chambres des conférenciers. Notre procédure d’ajout de chambre permet de vérifier que l’enregistrement auquel est associé la chambre est un enregistrement ayant le rôle « Conférencier ». Si on souhaite modifier la procédure d’insertion pour inclure, par exemple, des bénévoles, la procédure d’insertion peut être modifiée à cet effet. Également, quoiqu’il aurait été possible de mettre une contrainte pour vérifier que les dates de réservation concordent avec les dates de début et de fin d’un événement, cette fonctionnalité serait excessive. On suppose que le responsable s’occupant des réservations des chambres pour les conférenciers est en mesure de s’assurer lui-même que ses dates de réservation sont conformes avec les dates de l’événement. À noter que la date de début de la réservation est considérée comme étant le soir, et la date de fin le matin, tel qu’il est commun lors des réservations d’hôtel. </w:t>
      </w:r>
    </w:p>
    <w:p w14:paraId="7281B665" w14:textId="77777777" w:rsidR="007525C0" w:rsidRDefault="007525C0">
      <w:pPr>
        <w:ind w:firstLine="0"/>
      </w:pPr>
    </w:p>
    <w:p w14:paraId="753F2E89" w14:textId="77777777" w:rsidR="007525C0" w:rsidRDefault="007525C0"/>
    <w:p w14:paraId="13E922B3" w14:textId="77777777" w:rsidR="007525C0" w:rsidRDefault="007525C0"/>
    <w:p w14:paraId="71E4FA47" w14:textId="77777777" w:rsidR="007525C0" w:rsidRDefault="007525C0"/>
    <w:p w14:paraId="78625A0B" w14:textId="77777777" w:rsidR="007525C0" w:rsidRDefault="00000000">
      <w:r>
        <w:t xml:space="preserve">Figure 3.12 - </w:t>
      </w:r>
      <w:hyperlink r:id="rId83">
        <w:r>
          <w:rPr>
            <w:color w:val="1155CC"/>
            <w:u w:val="single"/>
          </w:rPr>
          <w:t>Code SQL</w:t>
        </w:r>
      </w:hyperlink>
      <w:r>
        <w:t xml:space="preserve"> (12_chambre_test-val_ins.sql)</w:t>
      </w:r>
    </w:p>
    <w:p w14:paraId="702559B2" w14:textId="77777777" w:rsidR="007525C0" w:rsidRDefault="007525C0"/>
    <w:p w14:paraId="63EEEBB0" w14:textId="77777777" w:rsidR="007525C0" w:rsidRDefault="00000000">
      <w:pPr>
        <w:rPr>
          <w:b/>
        </w:rPr>
      </w:pPr>
      <w:r>
        <w:rPr>
          <w:noProof/>
        </w:rPr>
        <w:lastRenderedPageBreak/>
        <w:drawing>
          <wp:inline distT="114300" distB="114300" distL="114300" distR="114300" wp14:anchorId="4A6ABBD3" wp14:editId="7BB45AE6">
            <wp:extent cx="6645220" cy="8255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6645220" cy="825500"/>
                    </a:xfrm>
                    <a:prstGeom prst="rect">
                      <a:avLst/>
                    </a:prstGeom>
                    <a:ln/>
                  </pic:spPr>
                </pic:pic>
              </a:graphicData>
            </a:graphic>
          </wp:inline>
        </w:drawing>
      </w:r>
    </w:p>
    <w:p w14:paraId="5FD499AD" w14:textId="77777777" w:rsidR="007525C0" w:rsidRDefault="007525C0">
      <w:pPr>
        <w:ind w:firstLine="0"/>
        <w:rPr>
          <w:b/>
        </w:rPr>
      </w:pPr>
    </w:p>
    <w:p w14:paraId="7A185A69" w14:textId="77777777" w:rsidR="007525C0" w:rsidRDefault="00000000" w:rsidP="00201BDA">
      <w:pPr>
        <w:ind w:firstLine="0"/>
        <w:jc w:val="left"/>
      </w:pPr>
      <w:r>
        <w:t>Notre table « absence » sert à vérifier à quel moment certains conférenciers sont présents ou non lors d’un événement. Cela permet deux fonctions:</w:t>
      </w:r>
      <w:r>
        <w:br/>
      </w:r>
    </w:p>
    <w:p w14:paraId="135162D0" w14:textId="77777777" w:rsidR="007525C0" w:rsidRDefault="00000000">
      <w:pPr>
        <w:numPr>
          <w:ilvl w:val="0"/>
          <w:numId w:val="16"/>
        </w:numPr>
      </w:pPr>
      <w:r>
        <w:t>Ne pas considérer les repas des conférenciers lors des jours où ils sont absents</w:t>
      </w:r>
    </w:p>
    <w:p w14:paraId="344871FF" w14:textId="77777777" w:rsidR="007525C0" w:rsidRDefault="00000000">
      <w:pPr>
        <w:numPr>
          <w:ilvl w:val="0"/>
          <w:numId w:val="16"/>
        </w:numPr>
        <w:spacing w:before="0"/>
      </w:pPr>
      <w:r>
        <w:t>Vérifier qu’un conférencier n’est pas absent lors d’une journée où il doit animer une activité</w:t>
      </w:r>
    </w:p>
    <w:p w14:paraId="5A4A1276" w14:textId="77777777" w:rsidR="007525C0" w:rsidRDefault="007525C0">
      <w:pPr>
        <w:ind w:firstLine="0"/>
      </w:pPr>
    </w:p>
    <w:p w14:paraId="66B31600" w14:textId="77777777" w:rsidR="007525C0" w:rsidRDefault="00000000">
      <w:pPr>
        <w:ind w:firstLine="0"/>
      </w:pPr>
      <w:r>
        <w:t xml:space="preserve">Aussi, notre procédure d’ajout d’absence permet de jumeler deux absences faisant superposition, au besoin. La procédure vérifie que l’insertion est bel et bien pour un enregistrement ayant un rôle de conférencier, mais cette contrainte peut être modifiée au besoin selon les besoins futurs. </w:t>
      </w:r>
    </w:p>
    <w:p w14:paraId="7F5FF5BB" w14:textId="77777777" w:rsidR="007525C0" w:rsidRDefault="007525C0">
      <w:pPr>
        <w:ind w:firstLine="0"/>
      </w:pPr>
    </w:p>
    <w:p w14:paraId="1F63112E" w14:textId="77777777" w:rsidR="007525C0" w:rsidRDefault="00000000">
      <w:r>
        <w:t xml:space="preserve">Figure 3.13 - </w:t>
      </w:r>
      <w:hyperlink r:id="rId85">
        <w:r>
          <w:rPr>
            <w:color w:val="1155CC"/>
            <w:u w:val="single"/>
          </w:rPr>
          <w:t>Code SQL</w:t>
        </w:r>
      </w:hyperlink>
      <w:r>
        <w:t xml:space="preserve"> (13_absence_test-val_ins.sql)</w:t>
      </w:r>
    </w:p>
    <w:p w14:paraId="3696CA22" w14:textId="77777777" w:rsidR="007525C0" w:rsidRDefault="007525C0">
      <w:pPr>
        <w:widowControl w:val="0"/>
        <w:spacing w:before="0" w:line="276" w:lineRule="auto"/>
        <w:ind w:right="0" w:firstLine="0"/>
        <w:jc w:val="left"/>
      </w:pPr>
    </w:p>
    <w:p w14:paraId="51D54B93" w14:textId="77777777" w:rsidR="007525C0" w:rsidRDefault="00000000">
      <w:pPr>
        <w:ind w:firstLine="0"/>
        <w:rPr>
          <w:b/>
        </w:rPr>
      </w:pPr>
      <w:r>
        <w:rPr>
          <w:b/>
          <w:noProof/>
        </w:rPr>
        <w:drawing>
          <wp:inline distT="114300" distB="114300" distL="114300" distR="114300" wp14:anchorId="5110342C" wp14:editId="75AE5752">
            <wp:extent cx="3829050" cy="15716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3829050" cy="1571625"/>
                    </a:xfrm>
                    <a:prstGeom prst="rect">
                      <a:avLst/>
                    </a:prstGeom>
                    <a:ln/>
                  </pic:spPr>
                </pic:pic>
              </a:graphicData>
            </a:graphic>
          </wp:inline>
        </w:drawing>
      </w:r>
    </w:p>
    <w:p w14:paraId="7EC11C57" w14:textId="77777777" w:rsidR="007525C0" w:rsidRDefault="00000000">
      <w:pPr>
        <w:pStyle w:val="Titre3"/>
        <w:ind w:left="0"/>
      </w:pPr>
      <w:bookmarkStart w:id="48" w:name="_xyy4tvewrdgf" w:colFirst="0" w:colLast="0"/>
      <w:bookmarkEnd w:id="48"/>
      <w:r>
        <w:t>Association des locaux, des équipes et des traiteurs</w:t>
      </w:r>
    </w:p>
    <w:p w14:paraId="516942EB" w14:textId="77777777" w:rsidR="007525C0" w:rsidRDefault="007525C0">
      <w:pPr>
        <w:ind w:firstLine="0"/>
      </w:pPr>
    </w:p>
    <w:p w14:paraId="4E392163" w14:textId="77777777" w:rsidR="007525C0" w:rsidRDefault="00000000">
      <w:pPr>
        <w:ind w:firstLine="0"/>
      </w:pPr>
      <w:r>
        <w:t>Également à la fin de la période d’inscription, on peut procéder à l’insertion et l’association des locaux, des traiteurs et des équipes, puisque l’on connaît le nombre total de participants à un événement.</w:t>
      </w:r>
    </w:p>
    <w:p w14:paraId="00C2C203" w14:textId="77777777" w:rsidR="007525C0" w:rsidRDefault="007525C0">
      <w:pPr>
        <w:ind w:firstLine="0"/>
      </w:pPr>
    </w:p>
    <w:p w14:paraId="4A99A7E9" w14:textId="77777777" w:rsidR="007525C0" w:rsidRDefault="00000000">
      <w:pPr>
        <w:ind w:firstLine="0"/>
      </w:pPr>
      <w:r>
        <w:t>Pour l’insertion des équipes, notre procédure d’insertion de données à la table « equipe » vérifie que:</w:t>
      </w:r>
    </w:p>
    <w:p w14:paraId="03CB5FAE" w14:textId="77777777" w:rsidR="007525C0" w:rsidRDefault="00000000">
      <w:pPr>
        <w:widowControl w:val="0"/>
        <w:numPr>
          <w:ilvl w:val="0"/>
          <w:numId w:val="6"/>
        </w:numPr>
        <w:spacing w:before="0" w:line="276" w:lineRule="auto"/>
        <w:ind w:right="0"/>
        <w:jc w:val="left"/>
      </w:pPr>
      <w:r>
        <w:t>Les enregistrements ajoutés sont de types « Étudiant » ou « Responsable »</w:t>
      </w:r>
    </w:p>
    <w:p w14:paraId="2C224079" w14:textId="77777777" w:rsidR="007525C0" w:rsidRDefault="00000000">
      <w:pPr>
        <w:widowControl w:val="0"/>
        <w:numPr>
          <w:ilvl w:val="0"/>
          <w:numId w:val="6"/>
        </w:numPr>
        <w:spacing w:before="0" w:line="276" w:lineRule="auto"/>
        <w:ind w:right="0"/>
        <w:jc w:val="left"/>
      </w:pPr>
      <w:r>
        <w:t>L’activité auquel on associe l’équipe est une activité de type « Travail d’équipe »</w:t>
      </w:r>
    </w:p>
    <w:p w14:paraId="39102684" w14:textId="77777777" w:rsidR="007525C0" w:rsidRDefault="007525C0">
      <w:pPr>
        <w:widowControl w:val="0"/>
        <w:spacing w:before="0" w:line="276" w:lineRule="auto"/>
        <w:ind w:right="0" w:firstLine="0"/>
        <w:jc w:val="left"/>
      </w:pPr>
    </w:p>
    <w:p w14:paraId="3BA27783" w14:textId="77777777" w:rsidR="007525C0" w:rsidRDefault="00000000">
      <w:r>
        <w:t>Pour l’insertion des traiteurs, pour chaque jour de l’événement, on associe un traiteur. Une contrainte est mise en place afin de s’assurer qu’il n’y a pas de commande de traiteur possible avant ou après l’événement auquel il est associé.</w:t>
      </w:r>
    </w:p>
    <w:p w14:paraId="62CFA318" w14:textId="77777777" w:rsidR="007525C0" w:rsidRDefault="007525C0">
      <w:pPr>
        <w:ind w:firstLine="0"/>
      </w:pPr>
    </w:p>
    <w:p w14:paraId="52B0CCFF" w14:textId="77777777" w:rsidR="007525C0" w:rsidRDefault="007525C0"/>
    <w:p w14:paraId="63B54773" w14:textId="77777777" w:rsidR="007525C0" w:rsidRDefault="007525C0"/>
    <w:p w14:paraId="3C82E76F" w14:textId="77777777" w:rsidR="007525C0" w:rsidRDefault="007525C0"/>
    <w:p w14:paraId="04F5734E" w14:textId="77777777" w:rsidR="007525C0" w:rsidRDefault="007525C0"/>
    <w:p w14:paraId="575532FA" w14:textId="77777777" w:rsidR="007525C0" w:rsidRDefault="007525C0"/>
    <w:p w14:paraId="7A919122" w14:textId="77777777" w:rsidR="007525C0" w:rsidRDefault="00000000">
      <w:r>
        <w:t xml:space="preserve">Figure 3.14, 3.15, 3.16, 3.17 - </w:t>
      </w:r>
      <w:hyperlink r:id="rId87">
        <w:r>
          <w:rPr>
            <w:color w:val="1155CC"/>
            <w:u w:val="single"/>
          </w:rPr>
          <w:t>Code SQL</w:t>
        </w:r>
      </w:hyperlink>
      <w:r>
        <w:t xml:space="preserve"> (14_local_test-val_ins.sql, 15_deroulement_test-val_ins.sql, 16_equipe_test-val_ins, 17_traiteur_test-val_ins.sql)</w:t>
      </w:r>
    </w:p>
    <w:p w14:paraId="3D79D045" w14:textId="77777777" w:rsidR="007525C0" w:rsidRDefault="007525C0"/>
    <w:p w14:paraId="0537B7EB" w14:textId="77777777" w:rsidR="007525C0" w:rsidRDefault="00000000">
      <w:r>
        <w:rPr>
          <w:noProof/>
        </w:rPr>
        <w:lastRenderedPageBreak/>
        <w:drawing>
          <wp:inline distT="114300" distB="114300" distL="114300" distR="114300" wp14:anchorId="3C58CEBD" wp14:editId="35FFFC81">
            <wp:extent cx="6440174" cy="136480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6440174" cy="1364805"/>
                    </a:xfrm>
                    <a:prstGeom prst="rect">
                      <a:avLst/>
                    </a:prstGeom>
                    <a:ln/>
                  </pic:spPr>
                </pic:pic>
              </a:graphicData>
            </a:graphic>
          </wp:inline>
        </w:drawing>
      </w:r>
    </w:p>
    <w:p w14:paraId="45976579" w14:textId="77777777" w:rsidR="007525C0" w:rsidRDefault="00000000">
      <w:pPr>
        <w:pStyle w:val="Titre3"/>
      </w:pPr>
      <w:bookmarkStart w:id="49" w:name="_3kxdhpfn9ze3" w:colFirst="0" w:colLast="0"/>
      <w:bookmarkEnd w:id="49"/>
      <w:r>
        <w:rPr>
          <w:noProof/>
        </w:rPr>
        <w:drawing>
          <wp:inline distT="114300" distB="114300" distL="114300" distR="114300" wp14:anchorId="3886C485" wp14:editId="252DEC1F">
            <wp:extent cx="4219575" cy="11239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4219575" cy="1123950"/>
                    </a:xfrm>
                    <a:prstGeom prst="rect">
                      <a:avLst/>
                    </a:prstGeom>
                    <a:ln/>
                  </pic:spPr>
                </pic:pic>
              </a:graphicData>
            </a:graphic>
          </wp:inline>
        </w:drawing>
      </w:r>
    </w:p>
    <w:p w14:paraId="5C1CA826" w14:textId="77777777" w:rsidR="007525C0" w:rsidRDefault="00000000">
      <w:pPr>
        <w:pStyle w:val="Titre3"/>
      </w:pPr>
      <w:bookmarkStart w:id="50" w:name="_bbkiam1635en" w:colFirst="0" w:colLast="0"/>
      <w:bookmarkEnd w:id="50"/>
      <w:r>
        <w:rPr>
          <w:noProof/>
        </w:rPr>
        <w:drawing>
          <wp:inline distT="114300" distB="114300" distL="114300" distR="114300" wp14:anchorId="6DC837E0" wp14:editId="35148BAE">
            <wp:extent cx="2937828" cy="5795009"/>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2937828" cy="5795009"/>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703F5D10" wp14:editId="49E21A42">
            <wp:simplePos x="0" y="0"/>
            <wp:positionH relativeFrom="column">
              <wp:posOffset>19051</wp:posOffset>
            </wp:positionH>
            <wp:positionV relativeFrom="paragraph">
              <wp:posOffset>200025</wp:posOffset>
            </wp:positionV>
            <wp:extent cx="2080578" cy="5818758"/>
            <wp:effectExtent l="0" t="0" r="0" b="0"/>
            <wp:wrapSquare wrapText="bothSides" distT="114300" distB="114300" distL="114300" distR="11430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2080578" cy="5818758"/>
                    </a:xfrm>
                    <a:prstGeom prst="rect">
                      <a:avLst/>
                    </a:prstGeom>
                    <a:ln/>
                  </pic:spPr>
                </pic:pic>
              </a:graphicData>
            </a:graphic>
          </wp:anchor>
        </w:drawing>
      </w:r>
    </w:p>
    <w:p w14:paraId="526BA7CC" w14:textId="77777777" w:rsidR="007525C0" w:rsidRDefault="00000000">
      <w:pPr>
        <w:pStyle w:val="Titre3"/>
      </w:pPr>
      <w:bookmarkStart w:id="51" w:name="_cpcp23fzsspc" w:colFirst="0" w:colLast="0"/>
      <w:bookmarkEnd w:id="51"/>
      <w:r>
        <w:br w:type="page"/>
      </w:r>
    </w:p>
    <w:p w14:paraId="07112FD4" w14:textId="77777777" w:rsidR="007525C0" w:rsidRDefault="00000000">
      <w:pPr>
        <w:pStyle w:val="Titre3"/>
      </w:pPr>
      <w:bookmarkStart w:id="52" w:name="_zcp671vj7gn5" w:colFirst="0" w:colLast="0"/>
      <w:bookmarkEnd w:id="52"/>
      <w:r>
        <w:lastRenderedPageBreak/>
        <w:t>Association des évaluations</w:t>
      </w:r>
    </w:p>
    <w:p w14:paraId="39648F04" w14:textId="77777777" w:rsidR="007525C0" w:rsidRDefault="007525C0">
      <w:pPr>
        <w:ind w:firstLine="0"/>
      </w:pPr>
    </w:p>
    <w:p w14:paraId="61CF4C5D" w14:textId="77777777" w:rsidR="007525C0" w:rsidRDefault="00000000">
      <w:pPr>
        <w:ind w:firstLine="0"/>
      </w:pPr>
      <w:r>
        <w:t>Une fois un événement terminé, on corrige les copies des étudiants de l’UdeS ayant été évalués lors d’une activité d’évaluation. Notre procédure d’insertion à la table évaluation permet de vérifier que</w:t>
      </w:r>
    </w:p>
    <w:p w14:paraId="68B189AA" w14:textId="77777777" w:rsidR="007525C0" w:rsidRDefault="00000000">
      <w:pPr>
        <w:widowControl w:val="0"/>
        <w:numPr>
          <w:ilvl w:val="0"/>
          <w:numId w:val="22"/>
        </w:numPr>
        <w:spacing w:before="0" w:line="276" w:lineRule="auto"/>
        <w:ind w:right="0"/>
        <w:jc w:val="left"/>
      </w:pPr>
      <w:r>
        <w:t>Les enregistrements ajoutés font parti de la table « etudiant_udes »</w:t>
      </w:r>
    </w:p>
    <w:p w14:paraId="7DFB1E96" w14:textId="77777777" w:rsidR="007525C0" w:rsidRDefault="00000000">
      <w:pPr>
        <w:widowControl w:val="0"/>
        <w:numPr>
          <w:ilvl w:val="0"/>
          <w:numId w:val="22"/>
        </w:numPr>
        <w:spacing w:before="0" w:line="276" w:lineRule="auto"/>
        <w:ind w:right="0"/>
        <w:jc w:val="left"/>
      </w:pPr>
      <w:r>
        <w:t>L’activité auquel on associe l’enregistrement est une activité de type « Évaluation »</w:t>
      </w:r>
    </w:p>
    <w:p w14:paraId="25D16CE9" w14:textId="77777777" w:rsidR="007525C0" w:rsidRDefault="007525C0">
      <w:pPr>
        <w:widowControl w:val="0"/>
        <w:spacing w:before="0" w:line="276" w:lineRule="auto"/>
        <w:ind w:right="0" w:firstLine="0"/>
        <w:jc w:val="left"/>
      </w:pPr>
    </w:p>
    <w:p w14:paraId="6E4BE967" w14:textId="77777777" w:rsidR="007525C0" w:rsidRDefault="00000000">
      <w:r>
        <w:t xml:space="preserve">Figure 3.18 - </w:t>
      </w:r>
      <w:hyperlink r:id="rId92">
        <w:r>
          <w:rPr>
            <w:color w:val="1155CC"/>
            <w:u w:val="single"/>
          </w:rPr>
          <w:t>Code SQL</w:t>
        </w:r>
      </w:hyperlink>
      <w:r>
        <w:t xml:space="preserve"> (18_evaluation-val_ins.sql)</w:t>
      </w:r>
    </w:p>
    <w:p w14:paraId="71460E8C" w14:textId="77777777" w:rsidR="007525C0" w:rsidRDefault="007525C0">
      <w:pPr>
        <w:ind w:firstLine="0"/>
      </w:pPr>
    </w:p>
    <w:p w14:paraId="27A91410"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0216421A" wp14:editId="2AF2970B">
            <wp:extent cx="3614103" cy="3286275"/>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3614103" cy="3286275"/>
                    </a:xfrm>
                    <a:prstGeom prst="rect">
                      <a:avLst/>
                    </a:prstGeom>
                    <a:ln/>
                  </pic:spPr>
                </pic:pic>
              </a:graphicData>
            </a:graphic>
          </wp:inline>
        </w:drawing>
      </w:r>
    </w:p>
    <w:p w14:paraId="1C735F64" w14:textId="77777777" w:rsidR="007525C0" w:rsidRDefault="007525C0">
      <w:pPr>
        <w:widowControl w:val="0"/>
        <w:spacing w:before="0" w:line="276" w:lineRule="auto"/>
        <w:ind w:right="0" w:firstLine="0"/>
        <w:jc w:val="left"/>
      </w:pPr>
    </w:p>
    <w:p w14:paraId="111F2DF0" w14:textId="77777777" w:rsidR="007525C0" w:rsidRDefault="007525C0">
      <w:pPr>
        <w:pStyle w:val="Titre1"/>
        <w:widowControl w:val="0"/>
        <w:spacing w:before="0" w:line="276" w:lineRule="auto"/>
        <w:ind w:right="0" w:firstLine="0"/>
        <w:jc w:val="left"/>
      </w:pPr>
      <w:bookmarkStart w:id="53" w:name="_243nvnh5mgf5" w:colFirst="0" w:colLast="0"/>
      <w:bookmarkEnd w:id="53"/>
    </w:p>
    <w:p w14:paraId="743202E9" w14:textId="77777777" w:rsidR="007525C0" w:rsidRDefault="00000000">
      <w:pPr>
        <w:pStyle w:val="Titre1"/>
        <w:widowControl w:val="0"/>
        <w:spacing w:before="0" w:line="276" w:lineRule="auto"/>
        <w:ind w:right="0" w:firstLine="0"/>
        <w:jc w:val="left"/>
      </w:pPr>
      <w:bookmarkStart w:id="54" w:name="_ff7b0z2zmjrp" w:colFirst="0" w:colLast="0"/>
      <w:bookmarkEnd w:id="54"/>
      <w:r>
        <w:t xml:space="preserve">Tables virtuelles et requêtes </w:t>
      </w:r>
    </w:p>
    <w:p w14:paraId="3DA6A3B9" w14:textId="77777777" w:rsidR="007525C0" w:rsidRDefault="007525C0">
      <w:pPr>
        <w:widowControl w:val="0"/>
        <w:spacing w:before="0" w:line="276" w:lineRule="auto"/>
        <w:ind w:right="0" w:firstLine="0"/>
        <w:jc w:val="left"/>
      </w:pPr>
    </w:p>
    <w:p w14:paraId="3CE3CC72" w14:textId="77777777" w:rsidR="007525C0" w:rsidRDefault="00000000">
      <w:pPr>
        <w:widowControl w:val="0"/>
        <w:spacing w:before="0" w:line="276" w:lineRule="auto"/>
        <w:ind w:right="0" w:firstLine="0"/>
        <w:jc w:val="left"/>
      </w:pPr>
      <w:r>
        <w:t>En vue de répondre aux besoins du client, nous fournirons ici l’ensemble des requêtes et des vues nécessaires à ces fins.</w:t>
      </w:r>
      <w:r>
        <w:br/>
      </w:r>
    </w:p>
    <w:p w14:paraId="0A26FBE5" w14:textId="77777777" w:rsidR="007525C0" w:rsidRDefault="00000000">
      <w:pPr>
        <w:widowControl w:val="0"/>
        <w:spacing w:before="0" w:line="276" w:lineRule="auto"/>
        <w:ind w:right="0" w:firstLine="0"/>
        <w:jc w:val="left"/>
      </w:pPr>
      <w:r>
        <w:t>Débutons par nos requêtes:</w:t>
      </w:r>
    </w:p>
    <w:p w14:paraId="149A48CD" w14:textId="77777777" w:rsidR="007525C0" w:rsidRDefault="007525C0">
      <w:pPr>
        <w:widowControl w:val="0"/>
        <w:spacing w:before="0" w:line="276" w:lineRule="auto"/>
        <w:ind w:right="0" w:firstLine="0"/>
        <w:jc w:val="left"/>
      </w:pPr>
    </w:p>
    <w:p w14:paraId="7DE79452" w14:textId="77777777" w:rsidR="007525C0" w:rsidRDefault="00000000">
      <w:pPr>
        <w:widowControl w:val="0"/>
        <w:spacing w:before="0" w:line="276" w:lineRule="auto"/>
        <w:ind w:right="0" w:firstLine="0"/>
        <w:jc w:val="left"/>
      </w:pPr>
      <w:r>
        <w:t>« Combien y a-t-il de personnes inscrites à un évènement ? »</w:t>
      </w:r>
    </w:p>
    <w:p w14:paraId="3832024E" w14:textId="77777777" w:rsidR="007525C0" w:rsidRDefault="007525C0">
      <w:pPr>
        <w:widowControl w:val="0"/>
        <w:spacing w:before="0" w:line="276" w:lineRule="auto"/>
        <w:ind w:right="0" w:firstLine="0"/>
        <w:jc w:val="left"/>
      </w:pPr>
    </w:p>
    <w:p w14:paraId="718F2F31" w14:textId="77777777" w:rsidR="007525C0" w:rsidRDefault="00000000">
      <w:pPr>
        <w:widowControl w:val="0"/>
        <w:spacing w:before="0" w:line="276" w:lineRule="auto"/>
        <w:ind w:right="0" w:firstLine="0"/>
        <w:jc w:val="left"/>
      </w:pPr>
      <w:r>
        <w:t xml:space="preserve">Figure 4.1 - </w:t>
      </w:r>
      <w:hyperlink r:id="rId94">
        <w:r>
          <w:rPr>
            <w:color w:val="1155CC"/>
            <w:u w:val="single"/>
          </w:rPr>
          <w:t>Code SQL</w:t>
        </w:r>
      </w:hyperlink>
      <w:r>
        <w:t xml:space="preserve"> (R01.sql)</w:t>
      </w:r>
    </w:p>
    <w:p w14:paraId="1D12683C" w14:textId="77777777" w:rsidR="007525C0" w:rsidRDefault="007525C0">
      <w:pPr>
        <w:widowControl w:val="0"/>
        <w:spacing w:before="0" w:line="276" w:lineRule="auto"/>
        <w:ind w:right="0" w:firstLine="0"/>
        <w:jc w:val="left"/>
      </w:pPr>
    </w:p>
    <w:p w14:paraId="66357BF8" w14:textId="77777777" w:rsidR="007525C0" w:rsidRDefault="00000000">
      <w:pPr>
        <w:widowControl w:val="0"/>
        <w:spacing w:before="0" w:line="276" w:lineRule="auto"/>
        <w:ind w:right="0" w:firstLine="0"/>
        <w:jc w:val="left"/>
      </w:pPr>
      <w:r>
        <w:rPr>
          <w:b/>
          <w:noProof/>
        </w:rPr>
        <w:drawing>
          <wp:inline distT="114300" distB="114300" distL="114300" distR="114300" wp14:anchorId="3799524C" wp14:editId="0FF6FB2A">
            <wp:extent cx="6381750" cy="59055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6381750" cy="590550"/>
                    </a:xfrm>
                    <a:prstGeom prst="rect">
                      <a:avLst/>
                    </a:prstGeom>
                    <a:ln/>
                  </pic:spPr>
                </pic:pic>
              </a:graphicData>
            </a:graphic>
          </wp:inline>
        </w:drawing>
      </w:r>
    </w:p>
    <w:p w14:paraId="2CE1BF73" w14:textId="77777777" w:rsidR="007525C0" w:rsidRDefault="007525C0">
      <w:pPr>
        <w:widowControl w:val="0"/>
        <w:spacing w:before="0" w:line="276" w:lineRule="auto"/>
        <w:ind w:right="0" w:firstLine="0"/>
        <w:jc w:val="left"/>
      </w:pPr>
    </w:p>
    <w:p w14:paraId="6B7A56E5" w14:textId="77777777" w:rsidR="007525C0" w:rsidRDefault="007525C0">
      <w:pPr>
        <w:widowControl w:val="0"/>
        <w:spacing w:before="0" w:line="276" w:lineRule="auto"/>
        <w:ind w:right="0" w:firstLine="0"/>
        <w:jc w:val="left"/>
      </w:pPr>
    </w:p>
    <w:p w14:paraId="4F649144" w14:textId="77777777" w:rsidR="007525C0" w:rsidRDefault="00000000">
      <w:pPr>
        <w:widowControl w:val="0"/>
        <w:spacing w:before="0" w:line="276" w:lineRule="auto"/>
        <w:ind w:right="0" w:firstLine="0"/>
        <w:jc w:val="left"/>
      </w:pPr>
      <w:r>
        <w:t>« Combien y a-t-il de conférenciers(ières) à un évènement ? »</w:t>
      </w:r>
    </w:p>
    <w:p w14:paraId="6025C421" w14:textId="77777777" w:rsidR="007525C0" w:rsidRDefault="007525C0">
      <w:pPr>
        <w:widowControl w:val="0"/>
        <w:spacing w:before="0" w:line="276" w:lineRule="auto"/>
        <w:ind w:right="0" w:firstLine="0"/>
        <w:jc w:val="left"/>
      </w:pPr>
    </w:p>
    <w:p w14:paraId="23E20B71" w14:textId="77777777" w:rsidR="007525C0" w:rsidRDefault="00000000">
      <w:pPr>
        <w:widowControl w:val="0"/>
        <w:spacing w:before="0" w:line="276" w:lineRule="auto"/>
        <w:ind w:right="0" w:firstLine="0"/>
        <w:jc w:val="left"/>
      </w:pPr>
      <w:r>
        <w:t xml:space="preserve">Figure 4.2 - </w:t>
      </w:r>
      <w:hyperlink r:id="rId96">
        <w:r>
          <w:rPr>
            <w:color w:val="1155CC"/>
            <w:u w:val="single"/>
          </w:rPr>
          <w:t>Code SQL</w:t>
        </w:r>
      </w:hyperlink>
      <w:r>
        <w:t xml:space="preserve"> (R02.sql)</w:t>
      </w:r>
    </w:p>
    <w:p w14:paraId="31DDC5A5" w14:textId="77777777" w:rsidR="007525C0" w:rsidRDefault="007525C0">
      <w:pPr>
        <w:widowControl w:val="0"/>
        <w:spacing w:before="0" w:line="276" w:lineRule="auto"/>
        <w:ind w:right="0" w:firstLine="0"/>
        <w:jc w:val="left"/>
      </w:pPr>
    </w:p>
    <w:p w14:paraId="23F40B62"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110E2DA9" wp14:editId="67FA7719">
            <wp:extent cx="5185728" cy="48494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5185728" cy="484940"/>
                    </a:xfrm>
                    <a:prstGeom prst="rect">
                      <a:avLst/>
                    </a:prstGeom>
                    <a:ln/>
                  </pic:spPr>
                </pic:pic>
              </a:graphicData>
            </a:graphic>
          </wp:inline>
        </w:drawing>
      </w:r>
    </w:p>
    <w:p w14:paraId="64656A2B" w14:textId="77777777" w:rsidR="007525C0" w:rsidRDefault="007525C0">
      <w:pPr>
        <w:widowControl w:val="0"/>
        <w:spacing w:before="0" w:line="276" w:lineRule="auto"/>
        <w:ind w:right="0" w:firstLine="0"/>
        <w:jc w:val="left"/>
        <w:rPr>
          <w:b/>
        </w:rPr>
      </w:pPr>
    </w:p>
    <w:p w14:paraId="21A6DCF9" w14:textId="77777777" w:rsidR="007525C0" w:rsidRDefault="00000000">
      <w:pPr>
        <w:widowControl w:val="0"/>
        <w:spacing w:before="0" w:line="276" w:lineRule="auto"/>
        <w:ind w:right="0" w:firstLine="0"/>
        <w:jc w:val="left"/>
      </w:pPr>
      <w:r>
        <w:t>« Quels sont les endroits où se déroulent les ateliers d’un évènement ? »</w:t>
      </w:r>
    </w:p>
    <w:p w14:paraId="1977FEC5" w14:textId="77777777" w:rsidR="007525C0" w:rsidRDefault="007525C0">
      <w:pPr>
        <w:widowControl w:val="0"/>
        <w:spacing w:before="0" w:line="276" w:lineRule="auto"/>
        <w:ind w:right="0" w:firstLine="0"/>
        <w:jc w:val="left"/>
      </w:pPr>
    </w:p>
    <w:p w14:paraId="2B759BE4" w14:textId="77777777" w:rsidR="007525C0" w:rsidRDefault="00000000">
      <w:pPr>
        <w:widowControl w:val="0"/>
        <w:spacing w:before="0" w:line="276" w:lineRule="auto"/>
        <w:ind w:right="0" w:firstLine="0"/>
        <w:jc w:val="left"/>
      </w:pPr>
      <w:r>
        <w:t xml:space="preserve">Figure 4.3 - </w:t>
      </w:r>
      <w:hyperlink r:id="rId98">
        <w:r>
          <w:rPr>
            <w:color w:val="1155CC"/>
            <w:u w:val="single"/>
          </w:rPr>
          <w:t>Code SQL</w:t>
        </w:r>
      </w:hyperlink>
      <w:r>
        <w:t xml:space="preserve"> (R03.sql)</w:t>
      </w:r>
    </w:p>
    <w:p w14:paraId="59EA48E0" w14:textId="77777777" w:rsidR="007525C0" w:rsidRDefault="007525C0">
      <w:pPr>
        <w:widowControl w:val="0"/>
        <w:spacing w:before="0" w:line="276" w:lineRule="auto"/>
        <w:ind w:right="0" w:firstLine="0"/>
        <w:jc w:val="left"/>
      </w:pPr>
    </w:p>
    <w:p w14:paraId="0BFAAB6B"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0EB7D799" wp14:editId="3DD6B012">
            <wp:extent cx="6385878" cy="134642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6385878" cy="1346420"/>
                    </a:xfrm>
                    <a:prstGeom prst="rect">
                      <a:avLst/>
                    </a:prstGeom>
                    <a:ln/>
                  </pic:spPr>
                </pic:pic>
              </a:graphicData>
            </a:graphic>
          </wp:inline>
        </w:drawing>
      </w:r>
    </w:p>
    <w:p w14:paraId="2A8EECE2" w14:textId="77777777" w:rsidR="007525C0" w:rsidRDefault="007525C0">
      <w:pPr>
        <w:widowControl w:val="0"/>
        <w:spacing w:before="0" w:line="276" w:lineRule="auto"/>
        <w:ind w:right="0" w:firstLine="0"/>
        <w:jc w:val="left"/>
      </w:pPr>
    </w:p>
    <w:p w14:paraId="482258BE" w14:textId="77777777" w:rsidR="007525C0" w:rsidRDefault="00000000">
      <w:pPr>
        <w:widowControl w:val="0"/>
        <w:spacing w:before="0" w:line="276" w:lineRule="auto"/>
        <w:ind w:right="0" w:firstLine="0"/>
        <w:jc w:val="left"/>
      </w:pPr>
      <w:r>
        <w:t>« Quels sont les endroits où se déroulent les pauses d’un évènement ? »</w:t>
      </w:r>
    </w:p>
    <w:p w14:paraId="68B3452A" w14:textId="77777777" w:rsidR="007525C0" w:rsidRDefault="007525C0">
      <w:pPr>
        <w:widowControl w:val="0"/>
        <w:spacing w:before="0" w:line="276" w:lineRule="auto"/>
        <w:ind w:right="0" w:firstLine="0"/>
        <w:jc w:val="left"/>
      </w:pPr>
    </w:p>
    <w:p w14:paraId="40715BC9" w14:textId="77777777" w:rsidR="007525C0" w:rsidRDefault="00000000">
      <w:pPr>
        <w:widowControl w:val="0"/>
        <w:spacing w:before="0" w:line="276" w:lineRule="auto"/>
        <w:ind w:right="0" w:firstLine="0"/>
        <w:jc w:val="left"/>
      </w:pPr>
      <w:r>
        <w:t xml:space="preserve">Figure 4.4 - </w:t>
      </w:r>
      <w:hyperlink r:id="rId100">
        <w:r>
          <w:rPr>
            <w:color w:val="1155CC"/>
            <w:u w:val="single"/>
          </w:rPr>
          <w:t>Code SQL</w:t>
        </w:r>
      </w:hyperlink>
      <w:r>
        <w:t xml:space="preserve"> (R04.sql)</w:t>
      </w:r>
    </w:p>
    <w:p w14:paraId="57DB0DB4" w14:textId="77777777" w:rsidR="007525C0" w:rsidRDefault="007525C0">
      <w:pPr>
        <w:widowControl w:val="0"/>
        <w:spacing w:before="0" w:line="276" w:lineRule="auto"/>
        <w:ind w:right="0" w:firstLine="0"/>
        <w:jc w:val="left"/>
      </w:pPr>
    </w:p>
    <w:p w14:paraId="09A98A83"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702D71D0" wp14:editId="1A741926">
            <wp:extent cx="6042754" cy="1630743"/>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6042754" cy="1630743"/>
                    </a:xfrm>
                    <a:prstGeom prst="rect">
                      <a:avLst/>
                    </a:prstGeom>
                    <a:ln/>
                  </pic:spPr>
                </pic:pic>
              </a:graphicData>
            </a:graphic>
          </wp:inline>
        </w:drawing>
      </w:r>
    </w:p>
    <w:p w14:paraId="48336814" w14:textId="77777777" w:rsidR="007525C0" w:rsidRDefault="007525C0">
      <w:pPr>
        <w:widowControl w:val="0"/>
        <w:spacing w:before="0" w:line="276" w:lineRule="auto"/>
        <w:ind w:right="0" w:firstLine="0"/>
        <w:jc w:val="left"/>
      </w:pPr>
    </w:p>
    <w:p w14:paraId="772CB2B6" w14:textId="77777777" w:rsidR="007525C0" w:rsidRDefault="00000000">
      <w:pPr>
        <w:widowControl w:val="0"/>
        <w:spacing w:before="0" w:line="276" w:lineRule="auto"/>
        <w:ind w:right="0" w:firstLine="0"/>
        <w:jc w:val="left"/>
      </w:pPr>
      <w:r>
        <w:t>« Combien de nuits d’hôtel faut-il réserver pour chaque conférencier(ière) pour tous les évènements ? »</w:t>
      </w:r>
    </w:p>
    <w:p w14:paraId="08D0DC18" w14:textId="77777777" w:rsidR="007525C0" w:rsidRDefault="007525C0">
      <w:pPr>
        <w:widowControl w:val="0"/>
        <w:spacing w:before="0" w:line="276" w:lineRule="auto"/>
        <w:ind w:right="0" w:firstLine="0"/>
        <w:jc w:val="left"/>
      </w:pPr>
    </w:p>
    <w:p w14:paraId="4F982E74" w14:textId="77777777" w:rsidR="007525C0" w:rsidRDefault="00000000">
      <w:pPr>
        <w:widowControl w:val="0"/>
        <w:spacing w:before="0" w:line="276" w:lineRule="auto"/>
        <w:ind w:right="0" w:firstLine="0"/>
        <w:jc w:val="left"/>
      </w:pPr>
      <w:r>
        <w:t xml:space="preserve">Figure 4.5 - </w:t>
      </w:r>
      <w:hyperlink r:id="rId102">
        <w:r>
          <w:rPr>
            <w:color w:val="1155CC"/>
            <w:u w:val="single"/>
          </w:rPr>
          <w:t>Code SQL</w:t>
        </w:r>
      </w:hyperlink>
      <w:r>
        <w:t xml:space="preserve"> (R05.sql)</w:t>
      </w:r>
    </w:p>
    <w:p w14:paraId="1C3AF8A7" w14:textId="77777777" w:rsidR="007525C0" w:rsidRDefault="007525C0">
      <w:pPr>
        <w:widowControl w:val="0"/>
        <w:spacing w:before="0" w:line="276" w:lineRule="auto"/>
        <w:ind w:right="0" w:firstLine="0"/>
        <w:jc w:val="left"/>
      </w:pPr>
    </w:p>
    <w:p w14:paraId="1D61D059"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72F57F86" wp14:editId="4F2A24C6">
            <wp:extent cx="5585778" cy="208066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585778" cy="2080662"/>
                    </a:xfrm>
                    <a:prstGeom prst="rect">
                      <a:avLst/>
                    </a:prstGeom>
                    <a:ln/>
                  </pic:spPr>
                </pic:pic>
              </a:graphicData>
            </a:graphic>
          </wp:inline>
        </w:drawing>
      </w:r>
    </w:p>
    <w:p w14:paraId="4C82AA37" w14:textId="77777777" w:rsidR="007525C0" w:rsidRDefault="007525C0">
      <w:pPr>
        <w:widowControl w:val="0"/>
        <w:spacing w:before="0" w:line="276" w:lineRule="auto"/>
        <w:ind w:right="0" w:firstLine="0"/>
        <w:jc w:val="left"/>
      </w:pPr>
    </w:p>
    <w:p w14:paraId="4BC8EF8C" w14:textId="77777777" w:rsidR="007525C0" w:rsidRDefault="00000000">
      <w:pPr>
        <w:widowControl w:val="0"/>
        <w:spacing w:before="0" w:line="276" w:lineRule="auto"/>
        <w:ind w:right="0" w:firstLine="0"/>
        <w:jc w:val="left"/>
      </w:pPr>
      <w:r>
        <w:t>Pour le programme détaillé d’un événement, il serait possible de fournir l’ensemble de ces détails à partir d’une requête. Toutefois, puisque l’énoncé suivant nous demande de le calculer, nous le ferons à l’aide d’une table virtuelle :</w:t>
      </w:r>
    </w:p>
    <w:p w14:paraId="769AB974" w14:textId="77777777" w:rsidR="007525C0" w:rsidRDefault="007525C0">
      <w:pPr>
        <w:widowControl w:val="0"/>
        <w:spacing w:before="0" w:line="276" w:lineRule="auto"/>
        <w:ind w:right="0" w:firstLine="0"/>
        <w:jc w:val="left"/>
      </w:pPr>
    </w:p>
    <w:p w14:paraId="28C9910D" w14:textId="77777777" w:rsidR="007525C0" w:rsidRDefault="00000000">
      <w:pPr>
        <w:widowControl w:val="0"/>
        <w:spacing w:before="0" w:line="276" w:lineRule="auto"/>
        <w:ind w:right="0" w:firstLine="0"/>
        <w:jc w:val="left"/>
      </w:pPr>
      <w:r>
        <w:t xml:space="preserve">« Calculer le programme détaillé d’un événement : évènement, édition, le thème, les activités, les périodes, </w:t>
      </w:r>
      <w:r>
        <w:lastRenderedPageBreak/>
        <w:t>les conférenciers(ières) et l’endroit. »</w:t>
      </w:r>
    </w:p>
    <w:p w14:paraId="57CE6794" w14:textId="77777777" w:rsidR="007525C0" w:rsidRDefault="007525C0">
      <w:pPr>
        <w:widowControl w:val="0"/>
        <w:spacing w:before="0" w:line="276" w:lineRule="auto"/>
        <w:ind w:right="0" w:firstLine="0"/>
        <w:jc w:val="left"/>
      </w:pPr>
    </w:p>
    <w:p w14:paraId="24687A06" w14:textId="77777777" w:rsidR="007525C0" w:rsidRDefault="00000000">
      <w:pPr>
        <w:widowControl w:val="0"/>
        <w:spacing w:before="0" w:line="276" w:lineRule="auto"/>
        <w:ind w:right="0" w:firstLine="0"/>
        <w:jc w:val="left"/>
      </w:pPr>
      <w:r>
        <w:t xml:space="preserve">Figure 4.6 - </w:t>
      </w:r>
      <w:hyperlink r:id="rId104">
        <w:r>
          <w:rPr>
            <w:color w:val="1155CC"/>
            <w:u w:val="single"/>
          </w:rPr>
          <w:t>Code SQL</w:t>
        </w:r>
      </w:hyperlink>
      <w:r>
        <w:t xml:space="preserve"> (vue_cre.sql - programme_details)</w:t>
      </w:r>
    </w:p>
    <w:p w14:paraId="571E092D" w14:textId="77777777" w:rsidR="007525C0" w:rsidRDefault="007525C0">
      <w:pPr>
        <w:widowControl w:val="0"/>
        <w:spacing w:before="0" w:line="276" w:lineRule="auto"/>
        <w:ind w:right="0" w:firstLine="0"/>
        <w:jc w:val="left"/>
      </w:pPr>
    </w:p>
    <w:p w14:paraId="3652EAC0"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1ED1ABC1" wp14:editId="6CB6CD33">
            <wp:extent cx="6645220" cy="30099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6645220" cy="3009900"/>
                    </a:xfrm>
                    <a:prstGeom prst="rect">
                      <a:avLst/>
                    </a:prstGeom>
                    <a:ln/>
                  </pic:spPr>
                </pic:pic>
              </a:graphicData>
            </a:graphic>
          </wp:inline>
        </w:drawing>
      </w:r>
    </w:p>
    <w:p w14:paraId="260494B4" w14:textId="77777777" w:rsidR="007525C0" w:rsidRDefault="007525C0">
      <w:pPr>
        <w:widowControl w:val="0"/>
        <w:spacing w:before="0" w:line="276" w:lineRule="auto"/>
        <w:ind w:right="0" w:firstLine="0"/>
        <w:jc w:val="left"/>
      </w:pPr>
    </w:p>
    <w:p w14:paraId="18C985C6" w14:textId="77777777" w:rsidR="007525C0" w:rsidRDefault="00000000">
      <w:pPr>
        <w:widowControl w:val="0"/>
        <w:spacing w:before="0" w:line="276" w:lineRule="auto"/>
        <w:ind w:right="0" w:firstLine="0"/>
        <w:jc w:val="left"/>
      </w:pPr>
      <w:r>
        <w:t xml:space="preserve">Puis finalement, les deux énoncés ci-dessous sont par rapport à la commande des traiteurs: </w:t>
      </w:r>
    </w:p>
    <w:p w14:paraId="061DC23E" w14:textId="77777777" w:rsidR="007525C0" w:rsidRDefault="007525C0">
      <w:pPr>
        <w:widowControl w:val="0"/>
        <w:spacing w:before="0" w:line="276" w:lineRule="auto"/>
        <w:ind w:right="0" w:firstLine="0"/>
        <w:jc w:val="left"/>
      </w:pPr>
    </w:p>
    <w:p w14:paraId="3EB178AD" w14:textId="77777777" w:rsidR="007525C0" w:rsidRDefault="00000000">
      <w:pPr>
        <w:widowControl w:val="0"/>
        <w:spacing w:before="0" w:line="276" w:lineRule="auto"/>
        <w:ind w:right="0" w:firstLine="0"/>
        <w:jc w:val="left"/>
      </w:pPr>
      <w:r>
        <w:t>« Combien de nombres de repas faut-il commander par personne selon les préférences et les allergies des personnes pour tous les évènements ? »</w:t>
      </w:r>
    </w:p>
    <w:p w14:paraId="469707A3" w14:textId="77777777" w:rsidR="00201BDA" w:rsidRDefault="00201BDA">
      <w:pPr>
        <w:widowControl w:val="0"/>
        <w:spacing w:before="0" w:line="276" w:lineRule="auto"/>
        <w:ind w:right="0" w:firstLine="0"/>
        <w:jc w:val="left"/>
      </w:pPr>
    </w:p>
    <w:p w14:paraId="396F4882" w14:textId="77777777" w:rsidR="007525C0" w:rsidRDefault="00000000">
      <w:pPr>
        <w:widowControl w:val="0"/>
        <w:spacing w:before="0" w:line="276" w:lineRule="auto"/>
        <w:ind w:right="0" w:firstLine="0"/>
        <w:jc w:val="left"/>
      </w:pPr>
      <w:r>
        <w:t>« Calculer la commande des traiteurs d’un évènement : le traiteur, le nombre de repas par préférence, les dates de livraisons. »</w:t>
      </w:r>
    </w:p>
    <w:p w14:paraId="7D3D7DE3" w14:textId="77777777" w:rsidR="007525C0" w:rsidRDefault="007525C0">
      <w:pPr>
        <w:widowControl w:val="0"/>
        <w:spacing w:before="0" w:line="276" w:lineRule="auto"/>
        <w:ind w:right="0" w:firstLine="0"/>
        <w:jc w:val="left"/>
      </w:pPr>
    </w:p>
    <w:p w14:paraId="3B13656D" w14:textId="77777777" w:rsidR="007525C0" w:rsidRDefault="00000000">
      <w:pPr>
        <w:widowControl w:val="0"/>
        <w:spacing w:before="0" w:line="276" w:lineRule="auto"/>
        <w:ind w:right="0" w:firstLine="0"/>
        <w:jc w:val="left"/>
      </w:pPr>
      <w:r>
        <w:t>Notre base de données contient deux vues qui servent à visualiser les besoins pour les commandes des traiteurs :</w:t>
      </w:r>
    </w:p>
    <w:p w14:paraId="7226D917" w14:textId="77777777" w:rsidR="007525C0" w:rsidRDefault="00000000">
      <w:pPr>
        <w:widowControl w:val="0"/>
        <w:numPr>
          <w:ilvl w:val="0"/>
          <w:numId w:val="17"/>
        </w:numPr>
        <w:pBdr>
          <w:top w:val="nil"/>
          <w:left w:val="nil"/>
          <w:bottom w:val="nil"/>
          <w:right w:val="nil"/>
          <w:between w:val="nil"/>
        </w:pBdr>
        <w:spacing w:before="0" w:line="276" w:lineRule="auto"/>
        <w:ind w:right="0"/>
        <w:jc w:val="left"/>
      </w:pPr>
      <w:r>
        <w:t>Une table sommaire des repas</w:t>
      </w:r>
    </w:p>
    <w:p w14:paraId="57634708" w14:textId="77777777" w:rsidR="007525C0" w:rsidRDefault="00000000">
      <w:pPr>
        <w:widowControl w:val="0"/>
        <w:numPr>
          <w:ilvl w:val="0"/>
          <w:numId w:val="17"/>
        </w:numPr>
        <w:pBdr>
          <w:top w:val="nil"/>
          <w:left w:val="nil"/>
          <w:bottom w:val="nil"/>
          <w:right w:val="nil"/>
          <w:between w:val="nil"/>
        </w:pBdr>
        <w:spacing w:before="0" w:line="276" w:lineRule="auto"/>
        <w:ind w:right="0"/>
        <w:jc w:val="left"/>
      </w:pPr>
      <w:r>
        <w:t>Une table nominale pour les intolérances alimentaires</w:t>
      </w:r>
    </w:p>
    <w:p w14:paraId="16A8EB87" w14:textId="77777777" w:rsidR="007525C0" w:rsidRDefault="007525C0">
      <w:pPr>
        <w:widowControl w:val="0"/>
        <w:pBdr>
          <w:top w:val="nil"/>
          <w:left w:val="nil"/>
          <w:bottom w:val="nil"/>
          <w:right w:val="nil"/>
          <w:between w:val="nil"/>
        </w:pBdr>
        <w:spacing w:before="0" w:line="276" w:lineRule="auto"/>
        <w:ind w:right="0" w:firstLine="0"/>
        <w:jc w:val="left"/>
      </w:pPr>
    </w:p>
    <w:p w14:paraId="696069EA" w14:textId="77777777" w:rsidR="007525C0" w:rsidRDefault="00000000">
      <w:pPr>
        <w:widowControl w:val="0"/>
        <w:pBdr>
          <w:top w:val="nil"/>
          <w:left w:val="nil"/>
          <w:bottom w:val="nil"/>
          <w:right w:val="nil"/>
          <w:between w:val="nil"/>
        </w:pBdr>
        <w:spacing w:before="0" w:line="276" w:lineRule="auto"/>
        <w:ind w:right="0" w:firstLine="0"/>
        <w:jc w:val="left"/>
      </w:pPr>
      <w:r>
        <w:t>Rappelons-nous que notre table « absence » permet de vérifier, entre autres, durant quels jours certains conférenciers sont absents. Ainsi, il est normal de voir que le nombre de repas nécessaire est différent de jour en jour.</w:t>
      </w:r>
    </w:p>
    <w:p w14:paraId="32CC27FA" w14:textId="77777777" w:rsidR="007525C0" w:rsidRDefault="007525C0">
      <w:pPr>
        <w:widowControl w:val="0"/>
        <w:spacing w:before="0" w:line="276" w:lineRule="auto"/>
        <w:ind w:right="0" w:firstLine="720"/>
        <w:jc w:val="left"/>
      </w:pPr>
    </w:p>
    <w:p w14:paraId="5D265FDC" w14:textId="77777777" w:rsidR="007525C0" w:rsidRDefault="00000000">
      <w:pPr>
        <w:widowControl w:val="0"/>
        <w:spacing w:before="0" w:line="276" w:lineRule="auto"/>
        <w:ind w:right="0" w:firstLine="0"/>
        <w:jc w:val="left"/>
      </w:pPr>
      <w:r>
        <w:br w:type="page"/>
      </w:r>
    </w:p>
    <w:p w14:paraId="2438640C" w14:textId="77777777" w:rsidR="007525C0" w:rsidRDefault="00000000">
      <w:pPr>
        <w:widowControl w:val="0"/>
        <w:spacing w:before="0" w:line="276" w:lineRule="auto"/>
        <w:ind w:right="0" w:firstLine="0"/>
        <w:jc w:val="left"/>
      </w:pPr>
      <w:r>
        <w:lastRenderedPageBreak/>
        <w:t xml:space="preserve">Figure 4.7, 4.8 - </w:t>
      </w:r>
      <w:hyperlink r:id="rId106">
        <w:r>
          <w:rPr>
            <w:color w:val="1155CC"/>
            <w:u w:val="single"/>
          </w:rPr>
          <w:t>Code SQL</w:t>
        </w:r>
      </w:hyperlink>
      <w:r>
        <w:t xml:space="preserve"> (vue_cre.sql - repas_sommaire/repas_nominal)</w:t>
      </w:r>
    </w:p>
    <w:p w14:paraId="2262F422" w14:textId="77777777" w:rsidR="007525C0" w:rsidRDefault="007525C0">
      <w:pPr>
        <w:widowControl w:val="0"/>
        <w:spacing w:before="0" w:line="276" w:lineRule="auto"/>
        <w:ind w:right="0" w:firstLine="0"/>
        <w:jc w:val="left"/>
      </w:pPr>
    </w:p>
    <w:p w14:paraId="493C72AD"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3BEAFF4F" wp14:editId="41515530">
            <wp:extent cx="6645220" cy="5334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6645220" cy="533400"/>
                    </a:xfrm>
                    <a:prstGeom prst="rect">
                      <a:avLst/>
                    </a:prstGeom>
                    <a:ln/>
                  </pic:spPr>
                </pic:pic>
              </a:graphicData>
            </a:graphic>
          </wp:inline>
        </w:drawing>
      </w:r>
    </w:p>
    <w:p w14:paraId="2F0824C6" w14:textId="77777777" w:rsidR="007525C0" w:rsidRDefault="007525C0">
      <w:pPr>
        <w:widowControl w:val="0"/>
        <w:spacing w:before="0" w:line="276" w:lineRule="auto"/>
        <w:ind w:right="0" w:firstLine="0"/>
        <w:jc w:val="left"/>
        <w:rPr>
          <w:b/>
        </w:rPr>
      </w:pPr>
    </w:p>
    <w:p w14:paraId="6677962C" w14:textId="77777777" w:rsidR="007525C0" w:rsidRDefault="00000000">
      <w:pPr>
        <w:widowControl w:val="0"/>
        <w:spacing w:before="0" w:line="276" w:lineRule="auto"/>
        <w:ind w:right="0" w:firstLine="0"/>
        <w:jc w:val="left"/>
        <w:rPr>
          <w:b/>
        </w:rPr>
      </w:pPr>
      <w:r>
        <w:rPr>
          <w:b/>
          <w:noProof/>
        </w:rPr>
        <w:drawing>
          <wp:inline distT="114300" distB="114300" distL="114300" distR="114300" wp14:anchorId="683DE3F5" wp14:editId="295F1FD2">
            <wp:extent cx="6645220" cy="49276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6645220" cy="4927600"/>
                    </a:xfrm>
                    <a:prstGeom prst="rect">
                      <a:avLst/>
                    </a:prstGeom>
                    <a:ln/>
                  </pic:spPr>
                </pic:pic>
              </a:graphicData>
            </a:graphic>
          </wp:inline>
        </w:drawing>
      </w:r>
    </w:p>
    <w:p w14:paraId="14C8F273" w14:textId="77777777" w:rsidR="007525C0" w:rsidRDefault="007525C0">
      <w:pPr>
        <w:widowControl w:val="0"/>
        <w:spacing w:before="0" w:line="276" w:lineRule="auto"/>
        <w:ind w:right="0" w:firstLine="0"/>
        <w:jc w:val="left"/>
      </w:pPr>
    </w:p>
    <w:p w14:paraId="7C09DECB" w14:textId="77777777" w:rsidR="007525C0" w:rsidRDefault="00000000">
      <w:pPr>
        <w:pStyle w:val="Titre1"/>
        <w:widowControl w:val="0"/>
        <w:spacing w:before="0" w:line="276" w:lineRule="auto"/>
        <w:ind w:right="0" w:firstLine="0"/>
        <w:jc w:val="left"/>
      </w:pPr>
      <w:bookmarkStart w:id="55" w:name="_1cvmvbn6mia9" w:colFirst="0" w:colLast="0"/>
      <w:bookmarkEnd w:id="55"/>
      <w:r>
        <w:t>Conclusion</w:t>
      </w:r>
    </w:p>
    <w:p w14:paraId="21B51AB8" w14:textId="77777777" w:rsidR="007525C0" w:rsidRDefault="007525C0">
      <w:pPr>
        <w:widowControl w:val="0"/>
        <w:spacing w:before="0" w:line="276" w:lineRule="auto"/>
        <w:ind w:right="0" w:firstLine="0"/>
        <w:jc w:val="left"/>
      </w:pPr>
    </w:p>
    <w:p w14:paraId="3BCEB9D2" w14:textId="77777777" w:rsidR="007525C0" w:rsidRDefault="00000000">
      <w:pPr>
        <w:widowControl w:val="0"/>
        <w:spacing w:before="0" w:line="276" w:lineRule="auto"/>
        <w:ind w:right="0" w:firstLine="0"/>
        <w:jc w:val="left"/>
      </w:pPr>
      <w:r>
        <w:t>Tel que nous l’avons démontré, notre base de données répond à l’entièreté des attentes, des besoins et des exigences du projet et bien plus encore. La conception de notre MCD et de notre MLD a été conçu en vue de garantir l’exactitude, la cohérence, l’intégrité, la fiabilité, la robustesse, la performance et l’évolutivité de notre base de données, ce que nous avons accompli en assurant la normalisation de notre base de données, à l’aide d’un ensemble de procédures d’insertion comportant les contraintes nécessaire et à l’aide de requêtes démontrant la pleine fonctionnalité de notre base de donnée.</w:t>
      </w:r>
      <w:r>
        <w:br w:type="page"/>
      </w:r>
    </w:p>
    <w:p w14:paraId="04BB70E1" w14:textId="77777777" w:rsidR="007525C0" w:rsidRDefault="00000000">
      <w:pPr>
        <w:widowControl w:val="0"/>
        <w:spacing w:before="0" w:line="276" w:lineRule="auto"/>
        <w:ind w:right="0" w:firstLine="0"/>
        <w:jc w:val="left"/>
      </w:pPr>
      <w:r>
        <w:rPr>
          <w:noProof/>
        </w:rPr>
        <w:lastRenderedPageBreak/>
        <w:drawing>
          <wp:anchor distT="114300" distB="114300" distL="114300" distR="114300" simplePos="0" relativeHeight="251669504" behindDoc="1" locked="0" layoutInCell="1" hidden="0" allowOverlap="1" wp14:anchorId="415491C2" wp14:editId="64688A7A">
            <wp:simplePos x="0" y="0"/>
            <wp:positionH relativeFrom="page">
              <wp:posOffset>1718283</wp:posOffset>
            </wp:positionH>
            <wp:positionV relativeFrom="page">
              <wp:posOffset>1755678</wp:posOffset>
            </wp:positionV>
            <wp:extent cx="4127986" cy="7446723"/>
            <wp:effectExtent l="0" t="0" r="0" b="0"/>
            <wp:wrapNone/>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4127986" cy="7446723"/>
                    </a:xfrm>
                    <a:prstGeom prst="rect">
                      <a:avLst/>
                    </a:prstGeom>
                    <a:ln/>
                  </pic:spPr>
                </pic:pic>
              </a:graphicData>
            </a:graphic>
          </wp:anchor>
        </w:drawing>
      </w:r>
    </w:p>
    <w:sectPr w:rsidR="007525C0">
      <w:pgSz w:w="11900" w:h="16820"/>
      <w:pgMar w:top="694" w:right="719" w:bottom="272"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2A3FF" w14:textId="77777777" w:rsidR="004166BE" w:rsidRDefault="004166BE">
      <w:pPr>
        <w:spacing w:before="0" w:line="240" w:lineRule="auto"/>
      </w:pPr>
      <w:r>
        <w:separator/>
      </w:r>
    </w:p>
  </w:endnote>
  <w:endnote w:type="continuationSeparator" w:id="0">
    <w:p w14:paraId="4469DBBD" w14:textId="77777777" w:rsidR="004166BE" w:rsidRDefault="004166B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261B3" w14:textId="77777777" w:rsidR="004166BE" w:rsidRDefault="004166BE">
      <w:pPr>
        <w:spacing w:before="0" w:line="240" w:lineRule="auto"/>
      </w:pPr>
      <w:r>
        <w:separator/>
      </w:r>
    </w:p>
  </w:footnote>
  <w:footnote w:type="continuationSeparator" w:id="0">
    <w:p w14:paraId="719F8CB4" w14:textId="77777777" w:rsidR="004166BE" w:rsidRDefault="004166BE">
      <w:pPr>
        <w:spacing w:before="0" w:line="240" w:lineRule="auto"/>
      </w:pPr>
      <w:r>
        <w:continuationSeparator/>
      </w:r>
    </w:p>
  </w:footnote>
  <w:footnote w:id="1">
    <w:p w14:paraId="11A1BA76" w14:textId="77777777" w:rsidR="007525C0" w:rsidRDefault="00000000">
      <w:r>
        <w:rPr>
          <w:vertAlign w:val="superscript"/>
        </w:rPr>
        <w:footnoteRef/>
      </w:r>
      <w:r>
        <w:t xml:space="preserve"> Mocodo 4.1.1, logiciel en ligne, </w:t>
      </w:r>
      <w:hyperlink r:id="rId1">
        <w:r>
          <w:rPr>
            <w:color w:val="1155CC"/>
            <w:u w:val="single"/>
          </w:rPr>
          <w:t>https://mocodo.net/</w:t>
        </w:r>
      </w:hyperlink>
      <w:r>
        <w:t>, consulté le 25 novembre 2023.</w:t>
      </w:r>
    </w:p>
  </w:footnote>
  <w:footnote w:id="2">
    <w:p w14:paraId="047B0AC0" w14:textId="77777777" w:rsidR="007525C0" w:rsidRDefault="00000000">
      <w:r>
        <w:rPr>
          <w:vertAlign w:val="superscript"/>
        </w:rPr>
        <w:footnoteRef/>
      </w:r>
      <w:r>
        <w:t xml:space="preserve"> Hubert Tardieu, Arnold Rochfeld et René Colletti, La méthode Merise. Principes et outils, Editions d'Organisation, 2000, ISBN 978-2-7081-2473-8.</w:t>
      </w:r>
    </w:p>
  </w:footnote>
  <w:footnote w:id="3">
    <w:p w14:paraId="7F581EF8" w14:textId="77777777" w:rsidR="007525C0" w:rsidRDefault="00000000">
      <w:r>
        <w:rPr>
          <w:vertAlign w:val="superscript"/>
        </w:rPr>
        <w:footnoteRef/>
      </w:r>
      <w:r>
        <w:t xml:space="preserve"> JetBrains, DataGrip: The Cross-Platform IDE for Databases, </w:t>
      </w:r>
      <w:hyperlink r:id="rId2">
        <w:r>
          <w:rPr>
            <w:color w:val="1155CC"/>
            <w:u w:val="single"/>
          </w:rPr>
          <w:t>https://www.jetbrains.com/datagrip/</w:t>
        </w:r>
      </w:hyperlink>
      <w:r>
        <w:t>, consulté le 25 novembre 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D77"/>
    <w:multiLevelType w:val="multilevel"/>
    <w:tmpl w:val="033C6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D3F0A"/>
    <w:multiLevelType w:val="multilevel"/>
    <w:tmpl w:val="528C2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2C1C71"/>
    <w:multiLevelType w:val="multilevel"/>
    <w:tmpl w:val="9272C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E84B48"/>
    <w:multiLevelType w:val="multilevel"/>
    <w:tmpl w:val="9B5A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259A7"/>
    <w:multiLevelType w:val="multilevel"/>
    <w:tmpl w:val="4A9A4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3C5490"/>
    <w:multiLevelType w:val="multilevel"/>
    <w:tmpl w:val="A34AE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F0E2CB4"/>
    <w:multiLevelType w:val="multilevel"/>
    <w:tmpl w:val="4320A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7A19CE"/>
    <w:multiLevelType w:val="multilevel"/>
    <w:tmpl w:val="38E4F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030B85"/>
    <w:multiLevelType w:val="multilevel"/>
    <w:tmpl w:val="38F46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B10F8"/>
    <w:multiLevelType w:val="multilevel"/>
    <w:tmpl w:val="6FD81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1178BC"/>
    <w:multiLevelType w:val="multilevel"/>
    <w:tmpl w:val="3454E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796D71"/>
    <w:multiLevelType w:val="multilevel"/>
    <w:tmpl w:val="AA66A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8668EA"/>
    <w:multiLevelType w:val="multilevel"/>
    <w:tmpl w:val="4FE0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223634"/>
    <w:multiLevelType w:val="multilevel"/>
    <w:tmpl w:val="664A9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3A6FB9"/>
    <w:multiLevelType w:val="multilevel"/>
    <w:tmpl w:val="C142A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FF514A"/>
    <w:multiLevelType w:val="multilevel"/>
    <w:tmpl w:val="937A4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6F62FF"/>
    <w:multiLevelType w:val="multilevel"/>
    <w:tmpl w:val="13F85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C623E4E"/>
    <w:multiLevelType w:val="multilevel"/>
    <w:tmpl w:val="F32C7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8245D8"/>
    <w:multiLevelType w:val="multilevel"/>
    <w:tmpl w:val="64C40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EC07A6"/>
    <w:multiLevelType w:val="multilevel"/>
    <w:tmpl w:val="220C7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1283F02"/>
    <w:multiLevelType w:val="multilevel"/>
    <w:tmpl w:val="00E84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9753635"/>
    <w:multiLevelType w:val="multilevel"/>
    <w:tmpl w:val="95823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2970790"/>
    <w:multiLevelType w:val="multilevel"/>
    <w:tmpl w:val="A2CC1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C23302"/>
    <w:multiLevelType w:val="multilevel"/>
    <w:tmpl w:val="20223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7B697D"/>
    <w:multiLevelType w:val="multilevel"/>
    <w:tmpl w:val="69263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674079"/>
    <w:multiLevelType w:val="multilevel"/>
    <w:tmpl w:val="6202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883307"/>
    <w:multiLevelType w:val="multilevel"/>
    <w:tmpl w:val="9A0AD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A91FBF"/>
    <w:multiLevelType w:val="multilevel"/>
    <w:tmpl w:val="4A563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88F47BC"/>
    <w:multiLevelType w:val="multilevel"/>
    <w:tmpl w:val="7B341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015E1E"/>
    <w:multiLevelType w:val="multilevel"/>
    <w:tmpl w:val="F8240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9423CF"/>
    <w:multiLevelType w:val="multilevel"/>
    <w:tmpl w:val="E7ECF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0091944">
    <w:abstractNumId w:val="15"/>
  </w:num>
  <w:num w:numId="2" w16cid:durableId="1257202932">
    <w:abstractNumId w:val="6"/>
  </w:num>
  <w:num w:numId="3" w16cid:durableId="649289860">
    <w:abstractNumId w:val="4"/>
  </w:num>
  <w:num w:numId="4" w16cid:durableId="1634019490">
    <w:abstractNumId w:val="0"/>
  </w:num>
  <w:num w:numId="5" w16cid:durableId="1200893476">
    <w:abstractNumId w:val="7"/>
  </w:num>
  <w:num w:numId="6" w16cid:durableId="192693392">
    <w:abstractNumId w:val="21"/>
  </w:num>
  <w:num w:numId="7" w16cid:durableId="1831825111">
    <w:abstractNumId w:val="25"/>
  </w:num>
  <w:num w:numId="8" w16cid:durableId="1466313161">
    <w:abstractNumId w:val="23"/>
  </w:num>
  <w:num w:numId="9" w16cid:durableId="437720123">
    <w:abstractNumId w:val="3"/>
  </w:num>
  <w:num w:numId="10" w16cid:durableId="1463496800">
    <w:abstractNumId w:val="24"/>
  </w:num>
  <w:num w:numId="11" w16cid:durableId="784270096">
    <w:abstractNumId w:val="28"/>
  </w:num>
  <w:num w:numId="12" w16cid:durableId="739060364">
    <w:abstractNumId w:val="13"/>
  </w:num>
  <w:num w:numId="13" w16cid:durableId="199972349">
    <w:abstractNumId w:val="22"/>
  </w:num>
  <w:num w:numId="14" w16cid:durableId="1376003425">
    <w:abstractNumId w:val="26"/>
  </w:num>
  <w:num w:numId="15" w16cid:durableId="1164390970">
    <w:abstractNumId w:val="17"/>
  </w:num>
  <w:num w:numId="16" w16cid:durableId="855003990">
    <w:abstractNumId w:val="27"/>
  </w:num>
  <w:num w:numId="17" w16cid:durableId="1368944852">
    <w:abstractNumId w:val="5"/>
  </w:num>
  <w:num w:numId="18" w16cid:durableId="939609076">
    <w:abstractNumId w:val="20"/>
  </w:num>
  <w:num w:numId="19" w16cid:durableId="1940675585">
    <w:abstractNumId w:val="8"/>
  </w:num>
  <w:num w:numId="20" w16cid:durableId="870148931">
    <w:abstractNumId w:val="1"/>
  </w:num>
  <w:num w:numId="21" w16cid:durableId="1674335456">
    <w:abstractNumId w:val="30"/>
  </w:num>
  <w:num w:numId="22" w16cid:durableId="697779879">
    <w:abstractNumId w:val="14"/>
  </w:num>
  <w:num w:numId="23" w16cid:durableId="81070372">
    <w:abstractNumId w:val="18"/>
  </w:num>
  <w:num w:numId="24" w16cid:durableId="985092251">
    <w:abstractNumId w:val="16"/>
  </w:num>
  <w:num w:numId="25" w16cid:durableId="479615095">
    <w:abstractNumId w:val="10"/>
  </w:num>
  <w:num w:numId="26" w16cid:durableId="1092773265">
    <w:abstractNumId w:val="9"/>
  </w:num>
  <w:num w:numId="27" w16cid:durableId="1684165802">
    <w:abstractNumId w:val="19"/>
  </w:num>
  <w:num w:numId="28" w16cid:durableId="1029602671">
    <w:abstractNumId w:val="11"/>
  </w:num>
  <w:num w:numId="29" w16cid:durableId="313923203">
    <w:abstractNumId w:val="2"/>
  </w:num>
  <w:num w:numId="30" w16cid:durableId="1891922393">
    <w:abstractNumId w:val="29"/>
  </w:num>
  <w:num w:numId="31" w16cid:durableId="15305593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5C0"/>
    <w:rsid w:val="00201BDA"/>
    <w:rsid w:val="004166BE"/>
    <w:rsid w:val="007525C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0BDF1"/>
  <w15:docId w15:val="{0FC63819-F7EA-4878-9565-09640A2A3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fr-CA" w:eastAsia="fr-CA" w:bidi="ar-SA"/>
      </w:rPr>
    </w:rPrDefault>
    <w:pPrDefault>
      <w:pPr>
        <w:spacing w:before="73" w:line="223" w:lineRule="auto"/>
        <w:ind w:right="-5" w:firstLine="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unhideWhenUsed/>
    <w:qFormat/>
    <w:pPr>
      <w:keepNext/>
      <w:keepLines/>
      <w:spacing w:before="269" w:line="240" w:lineRule="auto"/>
      <w:ind w:left="4" w:firstLine="0"/>
      <w:outlineLvl w:val="1"/>
    </w:pPr>
    <w:rPr>
      <w:b/>
      <w:sz w:val="32"/>
      <w:szCs w:val="32"/>
    </w:rPr>
  </w:style>
  <w:style w:type="paragraph" w:styleId="Titre3">
    <w:name w:val="heading 3"/>
    <w:basedOn w:val="Normal"/>
    <w:next w:val="Normal"/>
    <w:uiPriority w:val="9"/>
    <w:unhideWhenUsed/>
    <w:qFormat/>
    <w:pPr>
      <w:keepNext/>
      <w:keepLines/>
      <w:spacing w:before="286" w:line="240" w:lineRule="auto"/>
      <w:ind w:left="3" w:firstLine="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pastebin.com/raw/FxTiAJEv" TargetMode="External"/><Relationship Id="rId42" Type="http://schemas.openxmlformats.org/officeDocument/2006/relationships/image" Target="media/image15.png"/><Relationship Id="rId47" Type="http://schemas.openxmlformats.org/officeDocument/2006/relationships/hyperlink" Target="https://pastebin.com/raw/hJqTCLet"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image" Target="media/image39.png"/><Relationship Id="rId89"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hyperlink" Target="https://pastebin.com/raw/t6YXAL0M" TargetMode="External"/><Relationship Id="rId29" Type="http://schemas.openxmlformats.org/officeDocument/2006/relationships/hyperlink" Target="https://pastebin.com/raw/Xf8FcMWD" TargetMode="External"/><Relationship Id="rId107" Type="http://schemas.openxmlformats.org/officeDocument/2006/relationships/image" Target="media/image52.png"/><Relationship Id="rId11" Type="http://schemas.openxmlformats.org/officeDocument/2006/relationships/hyperlink" Target="https://github.com/OpenLHS/EINS2023"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pastebin.com/raw/phCCcmwJ" TargetMode="External"/><Relationship Id="rId40" Type="http://schemas.openxmlformats.org/officeDocument/2006/relationships/image" Target="media/image14.png"/><Relationship Id="rId45" Type="http://schemas.openxmlformats.org/officeDocument/2006/relationships/hyperlink" Target="https://pastebin.com/raw/HKYvZSGS" TargetMode="External"/><Relationship Id="rId53" Type="http://schemas.openxmlformats.org/officeDocument/2006/relationships/image" Target="media/image20.png"/><Relationship Id="rId58" Type="http://schemas.openxmlformats.org/officeDocument/2006/relationships/image" Target="media/image22.png"/><Relationship Id="rId66" Type="http://schemas.openxmlformats.org/officeDocument/2006/relationships/image" Target="media/image27.png"/><Relationship Id="rId74" Type="http://schemas.openxmlformats.org/officeDocument/2006/relationships/image" Target="media/image32.png"/><Relationship Id="rId79" Type="http://schemas.openxmlformats.org/officeDocument/2006/relationships/image" Target="media/image36.png"/><Relationship Id="rId87" Type="http://schemas.openxmlformats.org/officeDocument/2006/relationships/hyperlink" Target="https://pastebin.com/raw/3g2Hp9EY" TargetMode="External"/><Relationship Id="rId102" Type="http://schemas.openxmlformats.org/officeDocument/2006/relationships/hyperlink" Target="https://pastebin.com/raw/VnJH8r2M" TargetMode="External"/><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pastebin.com/raw/tPm5vzeU" TargetMode="External"/><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6.png"/><Relationship Id="rId19" Type="http://schemas.openxmlformats.org/officeDocument/2006/relationships/hyperlink" Target="https://pastebin.com/raw/71cxPq8m" TargetMode="External"/><Relationship Id="rId14" Type="http://schemas.openxmlformats.org/officeDocument/2006/relationships/hyperlink" Target="https://fois2023.griis.ca" TargetMode="External"/><Relationship Id="rId22" Type="http://schemas.openxmlformats.org/officeDocument/2006/relationships/image" Target="media/image5.png"/><Relationship Id="rId27" Type="http://schemas.openxmlformats.org/officeDocument/2006/relationships/hyperlink" Target="https://pastebin.com/raw/BSLwa6Xa" TargetMode="External"/><Relationship Id="rId30" Type="http://schemas.openxmlformats.org/officeDocument/2006/relationships/image" Target="media/image9.png"/><Relationship Id="rId35" Type="http://schemas.openxmlformats.org/officeDocument/2006/relationships/hyperlink" Target="https://pastebin.com/raw/rYDC7sRy" TargetMode="External"/><Relationship Id="rId43" Type="http://schemas.openxmlformats.org/officeDocument/2006/relationships/hyperlink" Target="https://pastebin.com/raw/6c7B0Y76" TargetMode="External"/><Relationship Id="rId48" Type="http://schemas.openxmlformats.org/officeDocument/2006/relationships/image" Target="media/image18.png"/><Relationship Id="rId56" Type="http://schemas.openxmlformats.org/officeDocument/2006/relationships/hyperlink" Target="https://pastebin.com/raw/CSRRfxc5"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hyperlink" Target="https://pastebin.com/raw/BbWXPq6U" TargetMode="External"/><Relationship Id="rId100" Type="http://schemas.openxmlformats.org/officeDocument/2006/relationships/hyperlink" Target="https://pastebin.com/raw/CXDf4R1k" TargetMode="External"/><Relationship Id="rId105" Type="http://schemas.openxmlformats.org/officeDocument/2006/relationships/image" Target="media/image51.png"/><Relationship Id="rId8" Type="http://schemas.openxmlformats.org/officeDocument/2006/relationships/hyperlink" Target="mailto:basc1102@usherbrooke.ca" TargetMode="External"/><Relationship Id="rId51" Type="http://schemas.openxmlformats.org/officeDocument/2006/relationships/image" Target="media/image19.png"/><Relationship Id="rId72" Type="http://schemas.openxmlformats.org/officeDocument/2006/relationships/image" Target="media/image31.png"/><Relationship Id="rId80" Type="http://schemas.openxmlformats.org/officeDocument/2006/relationships/hyperlink" Target="https://pastebin.com/raw/agFpVd7t" TargetMode="External"/><Relationship Id="rId85" Type="http://schemas.openxmlformats.org/officeDocument/2006/relationships/hyperlink" Target="https://pastebin.com/raw/Gd64ZQFb" TargetMode="External"/><Relationship Id="rId93" Type="http://schemas.openxmlformats.org/officeDocument/2006/relationships/image" Target="media/image45.png"/><Relationship Id="rId98" Type="http://schemas.openxmlformats.org/officeDocument/2006/relationships/hyperlink" Target="https://pastebin.com/raw/0EAz7pZ8" TargetMode="External"/><Relationship Id="rId3" Type="http://schemas.openxmlformats.org/officeDocument/2006/relationships/settings" Target="settings.xml"/><Relationship Id="rId12" Type="http://schemas.openxmlformats.org/officeDocument/2006/relationships/hyperlink" Target="https://eins.griis.ca" TargetMode="External"/><Relationship Id="rId17" Type="http://schemas.openxmlformats.org/officeDocument/2006/relationships/image" Target="media/image2.png"/><Relationship Id="rId25" Type="http://schemas.openxmlformats.org/officeDocument/2006/relationships/hyperlink" Target="https://pastebin.com/raw/ycCSTXNW" TargetMode="External"/><Relationship Id="rId33" Type="http://schemas.openxmlformats.org/officeDocument/2006/relationships/hyperlink" Target="https://pastebin.com/raw/GxB3gJiQ"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pastebin.com/raw/AHQbkF5C" TargetMode="External"/><Relationship Id="rId67" Type="http://schemas.openxmlformats.org/officeDocument/2006/relationships/hyperlink" Target="https://pastebin.com/raw/9cM0qfjJ" TargetMode="External"/><Relationship Id="rId103" Type="http://schemas.openxmlformats.org/officeDocument/2006/relationships/image" Target="media/image50.png"/><Relationship Id="rId108" Type="http://schemas.openxmlformats.org/officeDocument/2006/relationships/image" Target="media/image53.png"/><Relationship Id="rId20" Type="http://schemas.openxmlformats.org/officeDocument/2006/relationships/image" Target="media/image4.png"/><Relationship Id="rId41" Type="http://schemas.openxmlformats.org/officeDocument/2006/relationships/hyperlink" Target="https://pastebin.com/raw/Hg6an9SP" TargetMode="External"/><Relationship Id="rId54" Type="http://schemas.openxmlformats.org/officeDocument/2006/relationships/hyperlink" Target="https://pastebin.com/raw/A4Qbmxkb"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hyperlink" Target="https://pastebin.com/raw/CsGwv5YR" TargetMode="Externa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yperlink" Target="https://pastebin.com/raw/XQ5V93qN" TargetMode="External"/><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hyperlink" Target="https://pastebin.com/raw/VpdsR815"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pastebin.com/raw/6DnqLZRp" TargetMode="External"/><Relationship Id="rId57" Type="http://schemas.openxmlformats.org/officeDocument/2006/relationships/hyperlink" Target="https://img001.prntscr.com/file/img001/FmlF_cgGRsSQ5UVuEhVq2w.png" TargetMode="External"/><Relationship Id="rId106" Type="http://schemas.openxmlformats.org/officeDocument/2006/relationships/hyperlink" Target="https://pastebin.com/raw/Gtkx8F3A" TargetMode="External"/><Relationship Id="rId10" Type="http://schemas.openxmlformats.org/officeDocument/2006/relationships/hyperlink" Target="mailto:hars1807@usherbrooke.ca" TargetMode="External"/><Relationship Id="rId31" Type="http://schemas.openxmlformats.org/officeDocument/2006/relationships/hyperlink" Target="https://pastebin.com/raw/CsWrsjth" TargetMode="External"/><Relationship Id="rId44" Type="http://schemas.openxmlformats.org/officeDocument/2006/relationships/image" Target="media/image16.png"/><Relationship Id="rId52" Type="http://schemas.openxmlformats.org/officeDocument/2006/relationships/hyperlink" Target="https://pastebin.com/raw/sEKRyByU" TargetMode="External"/><Relationship Id="rId60" Type="http://schemas.openxmlformats.org/officeDocument/2006/relationships/hyperlink" Target="https://img001.prntscr.com/file/img001/AfXF11aXRDS6q-cWAncr0g.png" TargetMode="External"/><Relationship Id="rId65" Type="http://schemas.openxmlformats.org/officeDocument/2006/relationships/image" Target="media/image26.png"/><Relationship Id="rId73" Type="http://schemas.openxmlformats.org/officeDocument/2006/relationships/hyperlink" Target="https://pastebin.com/raw/DmfpFN7z" TargetMode="External"/><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hyperlink" Target="https://pastebin.com/raw/xjUUARy5" TargetMode="External"/><Relationship Id="rId99" Type="http://schemas.openxmlformats.org/officeDocument/2006/relationships/image" Target="media/image48.png"/><Relationship Id="rId101"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mailto:hars1807@usherbrooke.ca" TargetMode="External"/><Relationship Id="rId13" Type="http://schemas.openxmlformats.org/officeDocument/2006/relationships/hyperlink" Target="https://event.fourwaves.com/fr/eins/pages" TargetMode="External"/><Relationship Id="rId18" Type="http://schemas.openxmlformats.org/officeDocument/2006/relationships/image" Target="media/image3.png"/><Relationship Id="rId39" Type="http://schemas.openxmlformats.org/officeDocument/2006/relationships/hyperlink" Target="https://pastebin.com/raw/UHjh4S1e" TargetMode="External"/><Relationship Id="rId109" Type="http://schemas.openxmlformats.org/officeDocument/2006/relationships/image" Target="media/image54.png"/><Relationship Id="rId34" Type="http://schemas.openxmlformats.org/officeDocument/2006/relationships/image" Target="media/image11.png"/><Relationship Id="rId50" Type="http://schemas.openxmlformats.org/officeDocument/2006/relationships/hyperlink" Target="https://img001.prntscr.com/file/img001/0MFNM961S7yvg9ZK0MZHuw.png" TargetMode="External"/><Relationship Id="rId55" Type="http://schemas.openxmlformats.org/officeDocument/2006/relationships/image" Target="media/image21.png"/><Relationship Id="rId76" Type="http://schemas.openxmlformats.org/officeDocument/2006/relationships/image" Target="media/image34.png"/><Relationship Id="rId97" Type="http://schemas.openxmlformats.org/officeDocument/2006/relationships/image" Target="media/image47.png"/><Relationship Id="rId104" Type="http://schemas.openxmlformats.org/officeDocument/2006/relationships/hyperlink" Target="https://pastebin.com/raw/Gtkx8F3A" TargetMode="External"/><Relationship Id="rId7" Type="http://schemas.openxmlformats.org/officeDocument/2006/relationships/hyperlink" Target="mailto:basc1102@usherbrooke.ca" TargetMode="External"/><Relationship Id="rId71" Type="http://schemas.openxmlformats.org/officeDocument/2006/relationships/hyperlink" Target="https://pastebin.com/raw/UStn1Qpc" TargetMode="External"/><Relationship Id="rId92" Type="http://schemas.openxmlformats.org/officeDocument/2006/relationships/hyperlink" Target="https://pastebin.com/raw/w2fXusjh"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jetbrains.com/datagrip/" TargetMode="External"/><Relationship Id="rId1" Type="http://schemas.openxmlformats.org/officeDocument/2006/relationships/hyperlink" Target="https://mocodo.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55</Pages>
  <Words>12028</Words>
  <Characters>66159</Characters>
  <Application>Microsoft Office Word</Application>
  <DocSecurity>0</DocSecurity>
  <Lines>551</Lines>
  <Paragraphs>156</Paragraphs>
  <ScaleCrop>false</ScaleCrop>
  <Company/>
  <LinksUpToDate>false</LinksUpToDate>
  <CharactersWithSpaces>78031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Drouin</cp:lastModifiedBy>
  <cp:revision>2</cp:revision>
  <dcterms:created xsi:type="dcterms:W3CDTF">2023-12-09T14:53:00Z</dcterms:created>
  <dcterms:modified xsi:type="dcterms:W3CDTF">2023-12-09T14:55:00Z</dcterms:modified>
</cp:coreProperties>
</file>